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C6" w:rsidRDefault="002943C6">
      <w:pPr>
        <w:pStyle w:val="BodyText"/>
        <w:ind w:left="447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" o:spid="_x0000_s1059" style="width:84pt;height:66.5pt;mso-position-horizontal-relative:char;mso-position-vertical-relative:line" coordsize="1680,1330">
            <v:rect id="docshape5" o:spid="_x0000_s1061" style="position:absolute;width:1680;height:133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60" type="#_x0000_t75" style="position:absolute;left:180;top:79;width:1349;height:1164">
              <v:imagedata r:id="rId7" o:title=""/>
            </v:shape>
            <w10:wrap type="none"/>
            <w10:anchorlock/>
          </v:group>
        </w:pict>
      </w:r>
    </w:p>
    <w:p w:rsidR="002943C6" w:rsidRDefault="002943C6">
      <w:pPr>
        <w:pStyle w:val="Title"/>
      </w:pPr>
      <w:r>
        <w:pict>
          <v:group id="docshapegroup7" o:spid="_x0000_s1055" style="position:absolute;left:0;text-align:left;margin-left:30.85pt;margin-top:-9.95pt;width:130.8pt;height:127pt;z-index:15730688;mso-position-horizontal-relative:page" coordorigin="617,-199" coordsize="2616,2540">
            <v:shape id="docshape8" o:spid="_x0000_s1058" type="#_x0000_t75" style="position:absolute;left:648;top:-65;width:1398;height:1447">
              <v:imagedata r:id="rId8" o:title=""/>
            </v:shape>
            <v:rect id="docshape9" o:spid="_x0000_s1057" style="position:absolute;left:624;top:-192;width:2602;height:252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56" type="#_x0000_t202" style="position:absolute;left:624;top:-192;width:2602;height:2525" filled="f" strokeweight=".72pt">
              <v:textbox inset="0,0,0,0">
                <w:txbxContent>
                  <w:p w:rsidR="002943C6" w:rsidRDefault="002943C6">
                    <w:pPr>
                      <w:spacing w:before="208"/>
                      <w:rPr>
                        <w:rFonts w:ascii="Segoe UI"/>
                        <w:b/>
                        <w:i/>
                        <w:sz w:val="24"/>
                      </w:rPr>
                    </w:pPr>
                  </w:p>
                  <w:p w:rsidR="002943C6" w:rsidRDefault="00515B34">
                    <w:pPr>
                      <w:spacing w:line="232" w:lineRule="auto"/>
                      <w:ind w:left="143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 xml:space="preserve">SCHOOLCATEGORY: </w:t>
                    </w:r>
                    <w:r>
                      <w:rPr>
                        <w:rFonts w:ascii="Cambria"/>
                        <w:w w:val="105"/>
                        <w:sz w:val="24"/>
                      </w:rPr>
                      <w:t>GIRLS {}</w:t>
                    </w:r>
                  </w:p>
                  <w:p w:rsidR="002943C6" w:rsidRDefault="00515B34">
                    <w:pPr>
                      <w:spacing w:before="156" w:line="369" w:lineRule="auto"/>
                      <w:ind w:left="143" w:right="67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w w:val="110"/>
                        <w:sz w:val="24"/>
                      </w:rPr>
                      <w:t>BOYS {} MIXED{}</w:t>
                    </w:r>
                  </w:p>
                </w:txbxContent>
              </v:textbox>
            </v:shape>
            <w10:wrap anchorx="page"/>
          </v:group>
        </w:pict>
      </w:r>
      <w:r w:rsidR="00515B34">
        <w:t>KENYAHIGH</w:t>
      </w:r>
      <w:r w:rsidR="00515B34">
        <w:rPr>
          <w:spacing w:val="-2"/>
        </w:rPr>
        <w:t>SCHOOL</w:t>
      </w:r>
    </w:p>
    <w:p w:rsidR="002943C6" w:rsidRDefault="00515B34">
      <w:pPr>
        <w:ind w:left="3085"/>
        <w:rPr>
          <w:rFonts w:ascii="Segoe UI Semibold"/>
          <w:sz w:val="32"/>
        </w:rPr>
      </w:pPr>
      <w:r>
        <w:rPr>
          <w:rFonts w:ascii="Segoe UI Semibold"/>
          <w:sz w:val="32"/>
        </w:rPr>
        <w:t>THENATIONALCHEMISTRYCONTEST1</w:t>
      </w:r>
      <w:r>
        <w:rPr>
          <w:rFonts w:ascii="Segoe UI Semibold"/>
          <w:position w:val="11"/>
          <w:sz w:val="21"/>
        </w:rPr>
        <w:t>ST</w:t>
      </w:r>
      <w:r>
        <w:rPr>
          <w:rFonts w:ascii="Segoe UI Semibold"/>
          <w:spacing w:val="-2"/>
          <w:sz w:val="32"/>
        </w:rPr>
        <w:t>EDITION</w:t>
      </w:r>
    </w:p>
    <w:p w:rsidR="002943C6" w:rsidRDefault="00515B34">
      <w:pPr>
        <w:spacing w:before="41"/>
        <w:ind w:left="489"/>
        <w:jc w:val="center"/>
        <w:rPr>
          <w:rFonts w:ascii="Cambria"/>
          <w:b/>
          <w:sz w:val="44"/>
        </w:rPr>
      </w:pPr>
      <w:r>
        <w:rPr>
          <w:rFonts w:ascii="Cambria"/>
          <w:b/>
          <w:w w:val="115"/>
          <w:sz w:val="44"/>
        </w:rPr>
        <w:t>FORM</w:t>
      </w:r>
      <w:r>
        <w:rPr>
          <w:rFonts w:ascii="Cambria"/>
          <w:b/>
          <w:spacing w:val="-10"/>
          <w:w w:val="115"/>
          <w:sz w:val="44"/>
        </w:rPr>
        <w:t>4</w:t>
      </w:r>
    </w:p>
    <w:p w:rsidR="002943C6" w:rsidRDefault="00515B34">
      <w:pPr>
        <w:pStyle w:val="Heading1"/>
        <w:spacing w:before="81"/>
        <w:ind w:left="316"/>
      </w:pPr>
      <w:r>
        <w:t>233</w:t>
      </w:r>
      <w:r>
        <w:rPr>
          <w:spacing w:val="-2"/>
        </w:rPr>
        <w:t>Chemistry</w:t>
      </w:r>
    </w:p>
    <w:p w:rsidR="002943C6" w:rsidRDefault="002943C6">
      <w:pPr>
        <w:tabs>
          <w:tab w:val="left" w:pos="4600"/>
        </w:tabs>
        <w:spacing w:before="82"/>
        <w:ind w:left="798"/>
        <w:jc w:val="center"/>
        <w:rPr>
          <w:rFonts w:ascii="Cambria"/>
          <w:b/>
          <w:sz w:val="40"/>
        </w:rPr>
      </w:pPr>
      <w:r w:rsidRPr="002943C6">
        <w:pict>
          <v:group id="docshapegroup11" o:spid="_x0000_s1052" style="position:absolute;left:0;text-align:left;margin-left:52.55pt;margin-top:34.05pt;width:559.45pt;height:.75pt;z-index:15730176;mso-position-horizontal-relative:page" coordorigin="1051,681" coordsize="11189,15">
            <v:rect id="docshape12" o:spid="_x0000_s1054" style="position:absolute;left:1051;top:685;width:11189;height:10" fillcolor="black" stroked="f"/>
            <v:line id="_x0000_s1053" style="position:absolute" from="1070,685" to="11450,685" strokeweight=".48pt"/>
            <w10:wrap anchorx="page"/>
          </v:group>
        </w:pict>
      </w:r>
      <w:r w:rsidR="00515B34">
        <w:rPr>
          <w:rFonts w:ascii="Cambria"/>
          <w:b/>
          <w:w w:val="115"/>
          <w:sz w:val="36"/>
        </w:rPr>
        <w:t>8</w:t>
      </w:r>
      <w:r w:rsidR="00515B34">
        <w:rPr>
          <w:rFonts w:ascii="Cambria"/>
          <w:b/>
          <w:w w:val="115"/>
          <w:sz w:val="36"/>
          <w:vertAlign w:val="superscript"/>
        </w:rPr>
        <w:t>TH</w:t>
      </w:r>
      <w:r w:rsidR="00515B34">
        <w:rPr>
          <w:rFonts w:ascii="Cambria"/>
          <w:b/>
          <w:w w:val="115"/>
          <w:sz w:val="40"/>
        </w:rPr>
        <w:t>June,</w:t>
      </w:r>
      <w:r w:rsidR="00515B34">
        <w:rPr>
          <w:rFonts w:ascii="Cambria"/>
          <w:b/>
          <w:spacing w:val="-4"/>
          <w:w w:val="115"/>
          <w:sz w:val="40"/>
        </w:rPr>
        <w:t>2024</w:t>
      </w:r>
      <w:r w:rsidR="00515B34">
        <w:rPr>
          <w:rFonts w:ascii="Cambria"/>
          <w:b/>
          <w:sz w:val="40"/>
        </w:rPr>
        <w:tab/>
      </w:r>
      <w:r w:rsidR="00515B34">
        <w:rPr>
          <w:rFonts w:ascii="Cambria"/>
          <w:b/>
          <w:w w:val="115"/>
          <w:sz w:val="40"/>
        </w:rPr>
        <w:t>Time: 1</w:t>
      </w:r>
      <w:r w:rsidR="00515B34">
        <w:rPr>
          <w:rFonts w:ascii="Cambria"/>
          <w:b/>
          <w:w w:val="115"/>
          <w:position w:val="14"/>
          <w:sz w:val="24"/>
        </w:rPr>
        <w:t>1</w:t>
      </w:r>
      <w:r w:rsidR="00515B34">
        <w:rPr>
          <w:rFonts w:ascii="Cambria"/>
          <w:b/>
          <w:w w:val="115"/>
          <w:sz w:val="40"/>
        </w:rPr>
        <w:t>/</w:t>
      </w:r>
      <w:r w:rsidR="00515B34">
        <w:rPr>
          <w:rFonts w:ascii="Cambria"/>
          <w:b/>
          <w:w w:val="115"/>
          <w:sz w:val="40"/>
          <w:vertAlign w:val="subscript"/>
        </w:rPr>
        <w:t>2</w:t>
      </w:r>
      <w:r w:rsidR="00515B34">
        <w:rPr>
          <w:rFonts w:ascii="Cambria"/>
          <w:b/>
          <w:spacing w:val="-2"/>
          <w:w w:val="115"/>
          <w:sz w:val="40"/>
        </w:rPr>
        <w:t>Hours</w:t>
      </w:r>
    </w:p>
    <w:p w:rsidR="002943C6" w:rsidRDefault="002943C6">
      <w:pPr>
        <w:pStyle w:val="BodyText"/>
        <w:ind w:left="0"/>
        <w:rPr>
          <w:rFonts w:ascii="Cambria"/>
          <w:b/>
          <w:sz w:val="28"/>
        </w:rPr>
      </w:pPr>
    </w:p>
    <w:p w:rsidR="002943C6" w:rsidRDefault="002943C6">
      <w:pPr>
        <w:pStyle w:val="BodyText"/>
        <w:spacing w:before="249"/>
        <w:ind w:left="0"/>
        <w:rPr>
          <w:rFonts w:ascii="Cambria"/>
          <w:b/>
          <w:sz w:val="28"/>
        </w:rPr>
      </w:pPr>
    </w:p>
    <w:p w:rsidR="002943C6" w:rsidRDefault="00515B34">
      <w:pPr>
        <w:spacing w:before="1"/>
        <w:ind w:left="560"/>
        <w:rPr>
          <w:rFonts w:ascii="Tahoma" w:hAnsi="Tahoma"/>
          <w:sz w:val="28"/>
        </w:rPr>
      </w:pPr>
      <w:r>
        <w:rPr>
          <w:rFonts w:ascii="Cambria" w:hAnsi="Cambria"/>
          <w:spacing w:val="4"/>
          <w:w w:val="110"/>
          <w:sz w:val="28"/>
        </w:rPr>
        <w:t>NAME:</w:t>
      </w:r>
      <w:r>
        <w:rPr>
          <w:rFonts w:ascii="Tahoma" w:hAnsi="Tahoma"/>
          <w:spacing w:val="4"/>
          <w:w w:val="110"/>
          <w:sz w:val="28"/>
        </w:rPr>
        <w:t>………………………………………….…….……</w:t>
      </w:r>
      <w:r>
        <w:rPr>
          <w:rFonts w:ascii="Cambria" w:hAnsi="Cambria"/>
          <w:spacing w:val="4"/>
          <w:w w:val="110"/>
          <w:sz w:val="28"/>
        </w:rPr>
        <w:t>CODE</w:t>
      </w:r>
      <w:r>
        <w:rPr>
          <w:rFonts w:ascii="Tahoma" w:hAnsi="Tahoma"/>
          <w:spacing w:val="-2"/>
          <w:w w:val="110"/>
          <w:sz w:val="28"/>
        </w:rPr>
        <w:t>………….…………</w:t>
      </w:r>
    </w:p>
    <w:p w:rsidR="002943C6" w:rsidRDefault="002943C6">
      <w:pPr>
        <w:pStyle w:val="BodyText"/>
        <w:spacing w:before="49"/>
        <w:ind w:left="0"/>
        <w:rPr>
          <w:rFonts w:ascii="Tahoma"/>
          <w:sz w:val="20"/>
        </w:rPr>
      </w:pPr>
      <w:r w:rsidRPr="002943C6">
        <w:pict>
          <v:rect id="docshape13" o:spid="_x0000_s1051" style="position:absolute;margin-left:52.55pt;margin-top:15.75pt;width:537.3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943C6" w:rsidRDefault="00515B34">
      <w:pPr>
        <w:ind w:left="560"/>
        <w:rPr>
          <w:rFonts w:ascii="Segoe UI Semibold"/>
          <w:sz w:val="28"/>
        </w:rPr>
      </w:pPr>
      <w:r>
        <w:rPr>
          <w:rFonts w:ascii="Segoe UI Semibold"/>
          <w:sz w:val="28"/>
          <w:u w:val="single"/>
        </w:rPr>
        <w:t>Instructionsto</w:t>
      </w:r>
      <w:r>
        <w:rPr>
          <w:rFonts w:ascii="Segoe UI Semibold"/>
          <w:spacing w:val="-2"/>
          <w:sz w:val="28"/>
          <w:u w:val="single"/>
        </w:rPr>
        <w:t>Candidates</w:t>
      </w:r>
    </w:p>
    <w:p w:rsidR="002943C6" w:rsidRDefault="00515B34">
      <w:pPr>
        <w:pStyle w:val="ListParagraph"/>
        <w:numPr>
          <w:ilvl w:val="0"/>
          <w:numId w:val="6"/>
        </w:numPr>
        <w:tabs>
          <w:tab w:val="left" w:pos="918"/>
        </w:tabs>
        <w:spacing w:before="369"/>
        <w:ind w:left="918" w:hanging="358"/>
        <w:rPr>
          <w:rFonts w:ascii="Segoe UI Semibold"/>
          <w:sz w:val="28"/>
        </w:rPr>
      </w:pPr>
      <w:r>
        <w:rPr>
          <w:rFonts w:ascii="Segoe UI Semibold"/>
          <w:sz w:val="28"/>
        </w:rPr>
        <w:t>Write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you</w:t>
      </w:r>
      <w:r>
        <w:rPr>
          <w:rFonts w:ascii="Segoe UI Semibold"/>
          <w:sz w:val="28"/>
        </w:rPr>
        <w:t>r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  <w:u w:val="single"/>
        </w:rPr>
        <w:t>Name</w:t>
      </w:r>
      <w:r w:rsidR="00563FAE">
        <w:rPr>
          <w:rFonts w:ascii="Segoe UI Semibold"/>
          <w:sz w:val="28"/>
          <w:u w:val="single"/>
        </w:rPr>
        <w:t xml:space="preserve"> </w:t>
      </w:r>
      <w:r>
        <w:rPr>
          <w:rFonts w:ascii="Segoe UI Semibold"/>
          <w:sz w:val="28"/>
        </w:rPr>
        <w:t>and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  <w:u w:val="single"/>
        </w:rPr>
        <w:t>the</w:t>
      </w:r>
      <w:r w:rsidR="00563FAE">
        <w:rPr>
          <w:rFonts w:ascii="Segoe UI Semibold"/>
          <w:sz w:val="28"/>
          <w:u w:val="single"/>
        </w:rPr>
        <w:t xml:space="preserve"> </w:t>
      </w:r>
      <w:r>
        <w:rPr>
          <w:rFonts w:ascii="Segoe UI Semibold"/>
          <w:sz w:val="28"/>
          <w:u w:val="single"/>
        </w:rPr>
        <w:t>Code</w:t>
      </w:r>
      <w:r w:rsidR="00563FAE">
        <w:rPr>
          <w:rFonts w:ascii="Segoe UI Semibold"/>
          <w:sz w:val="28"/>
          <w:u w:val="single"/>
        </w:rPr>
        <w:t xml:space="preserve"> </w:t>
      </w:r>
      <w:r>
        <w:rPr>
          <w:rFonts w:ascii="Segoe UI Semibold"/>
          <w:sz w:val="28"/>
        </w:rPr>
        <w:t>in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the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spaces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provided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pacing w:val="-2"/>
          <w:sz w:val="28"/>
        </w:rPr>
        <w:t>above.</w:t>
      </w:r>
    </w:p>
    <w:p w:rsidR="002943C6" w:rsidRDefault="00515B34">
      <w:pPr>
        <w:pStyle w:val="ListParagraph"/>
        <w:numPr>
          <w:ilvl w:val="0"/>
          <w:numId w:val="6"/>
        </w:numPr>
        <w:tabs>
          <w:tab w:val="left" w:pos="919"/>
        </w:tabs>
        <w:spacing w:before="187"/>
        <w:ind w:left="919" w:hanging="359"/>
        <w:rPr>
          <w:rFonts w:ascii="Segoe UI Semibold"/>
          <w:sz w:val="28"/>
        </w:rPr>
      </w:pPr>
      <w:r>
        <w:rPr>
          <w:rFonts w:ascii="Segoe UI Semibold"/>
          <w:sz w:val="28"/>
        </w:rPr>
        <w:t>Indicate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the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  <w:u w:val="single"/>
        </w:rPr>
        <w:t>School</w:t>
      </w:r>
      <w:r w:rsidR="00563FAE">
        <w:rPr>
          <w:rFonts w:ascii="Segoe UI Semibold"/>
          <w:sz w:val="28"/>
          <w:u w:val="single"/>
        </w:rPr>
        <w:t xml:space="preserve"> </w:t>
      </w:r>
      <w:r>
        <w:rPr>
          <w:rFonts w:ascii="Segoe UI Semibold"/>
          <w:sz w:val="28"/>
          <w:u w:val="single"/>
        </w:rPr>
        <w:t>category</w:t>
      </w:r>
      <w:r w:rsidR="00563FAE">
        <w:rPr>
          <w:rFonts w:ascii="Segoe UI Semibold"/>
          <w:sz w:val="28"/>
          <w:u w:val="single"/>
        </w:rPr>
        <w:t xml:space="preserve"> </w:t>
      </w:r>
      <w:r>
        <w:rPr>
          <w:rFonts w:ascii="Segoe UI Semibold"/>
          <w:sz w:val="28"/>
        </w:rPr>
        <w:t>in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the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s</w:t>
      </w:r>
      <w:r>
        <w:rPr>
          <w:rFonts w:ascii="Segoe UI Semibold"/>
          <w:sz w:val="28"/>
        </w:rPr>
        <w:t>pace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provided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pacing w:val="-2"/>
          <w:sz w:val="28"/>
        </w:rPr>
        <w:t>above</w:t>
      </w:r>
    </w:p>
    <w:p w:rsidR="002943C6" w:rsidRDefault="00515B34">
      <w:pPr>
        <w:pStyle w:val="ListParagraph"/>
        <w:numPr>
          <w:ilvl w:val="0"/>
          <w:numId w:val="6"/>
        </w:numPr>
        <w:tabs>
          <w:tab w:val="left" w:pos="920"/>
        </w:tabs>
        <w:spacing w:before="184"/>
        <w:ind w:hanging="360"/>
        <w:rPr>
          <w:rFonts w:ascii="Segoe UI Semibold"/>
          <w:sz w:val="28"/>
        </w:rPr>
      </w:pPr>
      <w:r>
        <w:rPr>
          <w:rFonts w:ascii="Segoe UI Semibold"/>
          <w:sz w:val="28"/>
        </w:rPr>
        <w:t>Answer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  <w:u w:val="single"/>
        </w:rPr>
        <w:t>ALL</w:t>
      </w:r>
      <w:r w:rsidR="00563FAE">
        <w:rPr>
          <w:rFonts w:ascii="Segoe UI Semibold"/>
          <w:sz w:val="28"/>
          <w:u w:val="single"/>
        </w:rPr>
        <w:t xml:space="preserve"> </w:t>
      </w:r>
      <w:r>
        <w:rPr>
          <w:rFonts w:ascii="Segoe UI Semibold"/>
          <w:sz w:val="28"/>
        </w:rPr>
        <w:t>the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questions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in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the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  <w:u w:val="single"/>
        </w:rPr>
        <w:t>Answer</w:t>
      </w:r>
      <w:r w:rsidR="00563FAE">
        <w:rPr>
          <w:rFonts w:ascii="Segoe UI Semibold"/>
          <w:sz w:val="28"/>
          <w:u w:val="single"/>
        </w:rPr>
        <w:t xml:space="preserve"> </w:t>
      </w:r>
      <w:r>
        <w:rPr>
          <w:rFonts w:ascii="Segoe UI Semibold"/>
          <w:sz w:val="28"/>
          <w:u w:val="single"/>
        </w:rPr>
        <w:t>Sheet</w:t>
      </w:r>
      <w:r w:rsidR="00563FAE">
        <w:rPr>
          <w:rFonts w:ascii="Segoe UI Semibold"/>
          <w:sz w:val="28"/>
          <w:u w:val="single"/>
        </w:rPr>
        <w:t xml:space="preserve"> </w:t>
      </w:r>
      <w:r>
        <w:rPr>
          <w:rFonts w:ascii="Segoe UI Semibold"/>
          <w:spacing w:val="-2"/>
          <w:sz w:val="28"/>
        </w:rPr>
        <w:t>provided.</w:t>
      </w:r>
    </w:p>
    <w:p w:rsidR="002943C6" w:rsidRDefault="00515B34">
      <w:pPr>
        <w:pStyle w:val="ListParagraph"/>
        <w:numPr>
          <w:ilvl w:val="0"/>
          <w:numId w:val="6"/>
        </w:numPr>
        <w:tabs>
          <w:tab w:val="left" w:pos="919"/>
        </w:tabs>
        <w:spacing w:before="187"/>
        <w:ind w:left="919" w:hanging="359"/>
        <w:rPr>
          <w:rFonts w:ascii="Segoe UI Semibold"/>
          <w:sz w:val="28"/>
        </w:rPr>
      </w:pPr>
      <w:r>
        <w:rPr>
          <w:rFonts w:ascii="Segoe UI Semibold"/>
          <w:sz w:val="28"/>
        </w:rPr>
        <w:t>Mathematical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tables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and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silent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electronic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calculators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may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be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pacing w:val="-2"/>
          <w:sz w:val="28"/>
        </w:rPr>
        <w:t>used.</w:t>
      </w:r>
    </w:p>
    <w:p w:rsidR="002943C6" w:rsidRDefault="00515B34">
      <w:pPr>
        <w:pStyle w:val="ListParagraph"/>
        <w:numPr>
          <w:ilvl w:val="0"/>
          <w:numId w:val="6"/>
        </w:numPr>
        <w:tabs>
          <w:tab w:val="left" w:pos="919"/>
        </w:tabs>
        <w:spacing w:before="190"/>
        <w:ind w:left="919" w:hanging="359"/>
        <w:rPr>
          <w:rFonts w:ascii="Segoe UI Semibold"/>
          <w:sz w:val="28"/>
        </w:rPr>
      </w:pPr>
      <w:r>
        <w:rPr>
          <w:rFonts w:ascii="Segoe UI Semibold"/>
          <w:sz w:val="28"/>
        </w:rPr>
        <w:t>This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paper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consists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of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10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z w:val="28"/>
        </w:rPr>
        <w:t>printed</w:t>
      </w:r>
      <w:r w:rsidR="00563FAE">
        <w:rPr>
          <w:rFonts w:ascii="Segoe UI Semibold"/>
          <w:sz w:val="28"/>
        </w:rPr>
        <w:t xml:space="preserve"> </w:t>
      </w:r>
      <w:r>
        <w:rPr>
          <w:rFonts w:ascii="Segoe UI Semibold"/>
          <w:spacing w:val="-2"/>
          <w:sz w:val="28"/>
        </w:rPr>
        <w:t>pages</w:t>
      </w:r>
    </w:p>
    <w:p w:rsidR="002943C6" w:rsidRDefault="002943C6">
      <w:pPr>
        <w:pStyle w:val="BodyText"/>
        <w:ind w:left="0"/>
        <w:rPr>
          <w:rFonts w:ascii="Segoe UI Semibold"/>
          <w:sz w:val="20"/>
        </w:rPr>
      </w:pPr>
    </w:p>
    <w:p w:rsidR="002943C6" w:rsidRDefault="002943C6">
      <w:pPr>
        <w:pStyle w:val="BodyText"/>
        <w:spacing w:before="9"/>
        <w:ind w:left="0"/>
        <w:rPr>
          <w:rFonts w:ascii="Segoe UI Semibold"/>
          <w:sz w:val="20"/>
        </w:rPr>
      </w:pPr>
      <w:r w:rsidRPr="002943C6">
        <w:pict>
          <v:rect id="docshape14" o:spid="_x0000_s1050" style="position:absolute;margin-left:52.55pt;margin-top:15pt;width:537.3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943C6" w:rsidRDefault="00515B34">
      <w:pPr>
        <w:spacing w:before="158"/>
        <w:ind w:left="251"/>
        <w:jc w:val="center"/>
        <w:rPr>
          <w:rFonts w:ascii="Segoe UI" w:hAnsi="Segoe UI"/>
          <w:b/>
          <w:sz w:val="28"/>
        </w:rPr>
      </w:pPr>
      <w:r>
        <w:rPr>
          <w:rFonts w:ascii="Segoe UI" w:hAnsi="Segoe UI"/>
          <w:b/>
          <w:sz w:val="28"/>
        </w:rPr>
        <w:t>For</w:t>
      </w:r>
      <w:r>
        <w:rPr>
          <w:rFonts w:ascii="Segoe UI" w:hAnsi="Segoe UI"/>
          <w:b/>
          <w:sz w:val="28"/>
        </w:rPr>
        <w:t>Examiner’sUse</w:t>
      </w:r>
      <w:r>
        <w:rPr>
          <w:rFonts w:ascii="Segoe UI" w:hAnsi="Segoe UI"/>
          <w:b/>
          <w:spacing w:val="-4"/>
          <w:sz w:val="28"/>
        </w:rPr>
        <w:t>Only</w:t>
      </w:r>
    </w:p>
    <w:p w:rsidR="002943C6" w:rsidRDefault="002943C6">
      <w:pPr>
        <w:pStyle w:val="BodyText"/>
        <w:spacing w:before="5"/>
        <w:ind w:left="0"/>
        <w:rPr>
          <w:rFonts w:ascii="Segoe UI"/>
          <w:b/>
          <w:sz w:val="14"/>
        </w:rPr>
      </w:pPr>
    </w:p>
    <w:tbl>
      <w:tblPr>
        <w:tblW w:w="0" w:type="auto"/>
        <w:tblInd w:w="2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0"/>
        <w:gridCol w:w="1981"/>
        <w:gridCol w:w="2958"/>
      </w:tblGrid>
      <w:tr w:rsidR="002943C6">
        <w:trPr>
          <w:trHeight w:val="745"/>
        </w:trPr>
        <w:tc>
          <w:tcPr>
            <w:tcW w:w="2000" w:type="dxa"/>
          </w:tcPr>
          <w:p w:rsidR="002943C6" w:rsidRDefault="00515B34">
            <w:pPr>
              <w:pStyle w:val="TableParagraph"/>
              <w:spacing w:line="370" w:lineRule="exact"/>
              <w:ind w:left="11"/>
              <w:jc w:val="center"/>
              <w:rPr>
                <w:rFonts w:ascii="Segoe UI"/>
                <w:b/>
                <w:sz w:val="28"/>
              </w:rPr>
            </w:pPr>
            <w:r>
              <w:rPr>
                <w:rFonts w:ascii="Segoe UI"/>
                <w:b/>
                <w:spacing w:val="-2"/>
                <w:sz w:val="28"/>
              </w:rPr>
              <w:t>Questions</w:t>
            </w:r>
          </w:p>
        </w:tc>
        <w:tc>
          <w:tcPr>
            <w:tcW w:w="1981" w:type="dxa"/>
          </w:tcPr>
          <w:p w:rsidR="002943C6" w:rsidRDefault="00515B34">
            <w:pPr>
              <w:pStyle w:val="TableParagraph"/>
              <w:spacing w:line="370" w:lineRule="exact"/>
              <w:ind w:left="11" w:right="1"/>
              <w:jc w:val="center"/>
              <w:rPr>
                <w:rFonts w:ascii="Segoe UI"/>
                <w:b/>
                <w:sz w:val="28"/>
              </w:rPr>
            </w:pPr>
            <w:r>
              <w:rPr>
                <w:rFonts w:ascii="Segoe UI"/>
                <w:b/>
                <w:sz w:val="28"/>
              </w:rPr>
              <w:t>Max.</w:t>
            </w:r>
            <w:r>
              <w:rPr>
                <w:rFonts w:ascii="Segoe UI"/>
                <w:b/>
                <w:spacing w:val="-2"/>
                <w:sz w:val="28"/>
              </w:rPr>
              <w:t>Score</w:t>
            </w:r>
          </w:p>
        </w:tc>
        <w:tc>
          <w:tcPr>
            <w:tcW w:w="2958" w:type="dxa"/>
          </w:tcPr>
          <w:p w:rsidR="002943C6" w:rsidRDefault="00515B34">
            <w:pPr>
              <w:pStyle w:val="TableParagraph"/>
              <w:spacing w:line="370" w:lineRule="exact"/>
              <w:ind w:left="306"/>
              <w:rPr>
                <w:rFonts w:ascii="Segoe UI" w:hAnsi="Segoe UI"/>
                <w:b/>
                <w:sz w:val="28"/>
              </w:rPr>
            </w:pPr>
            <w:r>
              <w:rPr>
                <w:rFonts w:ascii="Segoe UI" w:hAnsi="Segoe UI"/>
                <w:b/>
                <w:sz w:val="28"/>
              </w:rPr>
              <w:t>Candidate’s</w:t>
            </w:r>
            <w:r>
              <w:rPr>
                <w:rFonts w:ascii="Segoe UI" w:hAnsi="Segoe UI"/>
                <w:b/>
                <w:spacing w:val="-4"/>
                <w:sz w:val="28"/>
              </w:rPr>
              <w:t>Score</w:t>
            </w:r>
          </w:p>
        </w:tc>
      </w:tr>
      <w:tr w:rsidR="002943C6">
        <w:trPr>
          <w:trHeight w:val="847"/>
        </w:trPr>
        <w:tc>
          <w:tcPr>
            <w:tcW w:w="2000" w:type="dxa"/>
          </w:tcPr>
          <w:p w:rsidR="002943C6" w:rsidRDefault="00515B34">
            <w:pPr>
              <w:pStyle w:val="TableParagraph"/>
              <w:spacing w:line="371" w:lineRule="exact"/>
              <w:ind w:left="11" w:right="4"/>
              <w:jc w:val="center"/>
              <w:rPr>
                <w:rFonts w:ascii="Segoe UI" w:hAnsi="Segoe UI"/>
                <w:b/>
                <w:sz w:val="28"/>
              </w:rPr>
            </w:pPr>
            <w:r>
              <w:rPr>
                <w:rFonts w:ascii="Segoe UI" w:hAnsi="Segoe UI"/>
                <w:b/>
                <w:sz w:val="28"/>
              </w:rPr>
              <w:t>1–</w:t>
            </w:r>
            <w:r>
              <w:rPr>
                <w:rFonts w:ascii="Segoe UI" w:hAnsi="Segoe UI"/>
                <w:b/>
                <w:spacing w:val="-5"/>
                <w:sz w:val="28"/>
              </w:rPr>
              <w:t>23</w:t>
            </w:r>
          </w:p>
        </w:tc>
        <w:tc>
          <w:tcPr>
            <w:tcW w:w="1981" w:type="dxa"/>
          </w:tcPr>
          <w:p w:rsidR="002943C6" w:rsidRDefault="00515B34">
            <w:pPr>
              <w:pStyle w:val="TableParagraph"/>
              <w:spacing w:line="371" w:lineRule="exact"/>
              <w:ind w:left="11"/>
              <w:jc w:val="center"/>
              <w:rPr>
                <w:rFonts w:ascii="Segoe UI"/>
                <w:b/>
                <w:sz w:val="28"/>
              </w:rPr>
            </w:pPr>
            <w:r>
              <w:rPr>
                <w:rFonts w:ascii="Segoe UI"/>
                <w:b/>
                <w:spacing w:val="-5"/>
                <w:sz w:val="28"/>
              </w:rPr>
              <w:t>55</w:t>
            </w:r>
          </w:p>
        </w:tc>
        <w:tc>
          <w:tcPr>
            <w:tcW w:w="2958" w:type="dxa"/>
          </w:tcPr>
          <w:p w:rsidR="002943C6" w:rsidRDefault="002943C6">
            <w:pPr>
              <w:pStyle w:val="TableParagraph"/>
              <w:rPr>
                <w:sz w:val="28"/>
              </w:rPr>
            </w:pPr>
          </w:p>
        </w:tc>
      </w:tr>
    </w:tbl>
    <w:p w:rsidR="002943C6" w:rsidRDefault="002943C6">
      <w:pPr>
        <w:pStyle w:val="BodyText"/>
        <w:spacing w:before="317"/>
        <w:ind w:left="0"/>
        <w:rPr>
          <w:rFonts w:ascii="Segoe UI"/>
          <w:b/>
          <w:sz w:val="28"/>
        </w:rPr>
      </w:pPr>
    </w:p>
    <w:p w:rsidR="002943C6" w:rsidRDefault="00515B34">
      <w:pPr>
        <w:ind w:left="242"/>
        <w:jc w:val="center"/>
        <w:rPr>
          <w:rFonts w:ascii="Segoe UI" w:hAnsi="Segoe UI"/>
          <w:b/>
          <w:i/>
          <w:sz w:val="26"/>
        </w:rPr>
      </w:pPr>
      <w:r>
        <w:rPr>
          <w:rFonts w:ascii="Segoe UI" w:hAnsi="Segoe UI"/>
          <w:b/>
          <w:i/>
          <w:sz w:val="26"/>
        </w:rPr>
        <w:t>©</w:t>
      </w:r>
      <w:r>
        <w:rPr>
          <w:rFonts w:ascii="Segoe UI" w:hAnsi="Segoe UI"/>
          <w:b/>
          <w:i/>
          <w:spacing w:val="-2"/>
          <w:sz w:val="26"/>
        </w:rPr>
        <w:t>KHS/CHEMDEPT/T2/2024</w:t>
      </w:r>
    </w:p>
    <w:p w:rsidR="002943C6" w:rsidRDefault="002943C6">
      <w:pPr>
        <w:jc w:val="center"/>
        <w:rPr>
          <w:rFonts w:ascii="Segoe UI" w:hAnsi="Segoe UI"/>
          <w:sz w:val="26"/>
        </w:rPr>
        <w:sectPr w:rsidR="002943C6">
          <w:footerReference w:type="default" r:id="rId9"/>
          <w:type w:val="continuous"/>
          <w:pgSz w:w="12240" w:h="15840"/>
          <w:pgMar w:top="200" w:right="160" w:bottom="1540" w:left="520" w:header="0" w:footer="1348" w:gutter="0"/>
          <w:pgNumType w:start="1"/>
          <w:cols w:space="720"/>
        </w:sectPr>
      </w:pPr>
    </w:p>
    <w:p w:rsidR="002943C6" w:rsidRDefault="00515B34">
      <w:pPr>
        <w:pStyle w:val="Heading2"/>
        <w:spacing w:before="77"/>
        <w:ind w:left="251"/>
        <w:rPr>
          <w:u w:val="none"/>
        </w:rPr>
      </w:pPr>
      <w:r>
        <w:lastRenderedPageBreak/>
        <w:t xml:space="preserve">SECTION </w:t>
      </w:r>
      <w:r>
        <w:rPr>
          <w:spacing w:val="-10"/>
        </w:rPr>
        <w:t>A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before="157" w:line="316" w:lineRule="exact"/>
        <w:ind w:left="1279" w:hanging="359"/>
        <w:rPr>
          <w:b/>
          <w:sz w:val="28"/>
        </w:rPr>
      </w:pPr>
      <w:r>
        <w:rPr>
          <w:sz w:val="24"/>
        </w:rPr>
        <w:t>Tri-Irontetraoxide isanoxide ofironwhich canbeproduced inthe</w:t>
      </w:r>
      <w:r>
        <w:rPr>
          <w:spacing w:val="-2"/>
          <w:sz w:val="24"/>
        </w:rPr>
        <w:t>laboratory.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79"/>
        </w:tabs>
        <w:spacing w:line="270" w:lineRule="exact"/>
        <w:ind w:left="1279" w:hanging="359"/>
        <w:rPr>
          <w:sz w:val="24"/>
        </w:rPr>
      </w:pPr>
      <w:r>
        <w:rPr>
          <w:sz w:val="24"/>
        </w:rPr>
        <w:t>Writean equationfor thereaction whichcanbeusedto producethe oxide.</w:t>
      </w:r>
      <w:r>
        <w:rPr>
          <w:spacing w:val="-2"/>
          <w:sz w:val="24"/>
        </w:rPr>
        <w:t>(1mks)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79"/>
        </w:tabs>
        <w:ind w:left="1279" w:hanging="359"/>
        <w:rPr>
          <w:sz w:val="24"/>
        </w:rPr>
      </w:pPr>
      <w:r>
        <w:rPr>
          <w:sz w:val="24"/>
        </w:rPr>
        <w:t xml:space="preserve">Writeanequationforthe reactionbetweentheoxide andhydrochloricacid.(1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line="324" w:lineRule="exact"/>
        <w:ind w:left="1279" w:hanging="359"/>
        <w:rPr>
          <w:b/>
          <w:position w:val="2"/>
          <w:sz w:val="28"/>
        </w:rPr>
      </w:pPr>
      <w:r>
        <w:rPr>
          <w:position w:val="2"/>
          <w:sz w:val="24"/>
        </w:rPr>
        <w:t>Statethe advantageof using</w:t>
      </w:r>
      <w:r>
        <w:rPr>
          <w:position w:val="2"/>
          <w:sz w:val="24"/>
        </w:rPr>
        <w:t>aboilingtube whileheatingcomparedto a test tube.(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line="307" w:lineRule="exact"/>
        <w:ind w:left="1279" w:hanging="359"/>
        <w:rPr>
          <w:b/>
          <w:sz w:val="28"/>
        </w:rPr>
      </w:pPr>
      <w:r>
        <w:rPr>
          <w:sz w:val="24"/>
        </w:rPr>
        <w:t xml:space="preserve">Whenpreparinga gas inthelaboratory,explainwhythefollowingis </w:t>
      </w:r>
      <w:r>
        <w:rPr>
          <w:spacing w:val="-2"/>
          <w:sz w:val="24"/>
        </w:rPr>
        <w:t>done.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79"/>
        </w:tabs>
        <w:spacing w:line="280" w:lineRule="exact"/>
        <w:ind w:left="1279" w:hanging="359"/>
        <w:rPr>
          <w:position w:val="2"/>
          <w:sz w:val="24"/>
        </w:rPr>
      </w:pPr>
      <w:r>
        <w:rPr>
          <w:position w:val="2"/>
          <w:sz w:val="24"/>
        </w:rPr>
        <w:t>Heatingisnot requiredwhenusingaflat-bottomed flask, 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80"/>
        </w:tabs>
        <w:ind w:left="1280" w:right="379" w:hanging="360"/>
        <w:rPr>
          <w:sz w:val="24"/>
        </w:rPr>
      </w:pPr>
      <w:r>
        <w:rPr>
          <w:sz w:val="24"/>
        </w:rPr>
        <w:t>Thedeliverytubemustalwaysbewellabovethelevelofthereactingchemicals. Ifth</w:t>
      </w:r>
      <w:r>
        <w:rPr>
          <w:sz w:val="24"/>
        </w:rPr>
        <w:t xml:space="preserve">etubetosupplya </w:t>
      </w:r>
      <w:r>
        <w:rPr>
          <w:position w:val="2"/>
          <w:sz w:val="24"/>
        </w:rPr>
        <w:t>liquid or solution reagent is a dropping funnel, the tap must be closed. 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79"/>
        </w:tabs>
        <w:spacing w:line="266" w:lineRule="exact"/>
        <w:ind w:left="1279" w:hanging="359"/>
        <w:rPr>
          <w:position w:val="2"/>
          <w:sz w:val="24"/>
        </w:rPr>
      </w:pPr>
      <w:r>
        <w:rPr>
          <w:position w:val="2"/>
          <w:sz w:val="24"/>
        </w:rPr>
        <w:t>If athistlefunnel isused, itmust bedippedbelowthe surfaceofthe reactingchemicals.(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line="313" w:lineRule="exact"/>
        <w:ind w:left="1279" w:hanging="359"/>
        <w:rPr>
          <w:b/>
          <w:sz w:val="28"/>
        </w:rPr>
      </w:pPr>
      <w:r>
        <w:rPr>
          <w:sz w:val="24"/>
        </w:rPr>
        <w:t>Completethe</w:t>
      </w:r>
      <w:r>
        <w:rPr>
          <w:b/>
          <w:sz w:val="24"/>
        </w:rPr>
        <w:t xml:space="preserve">Table1 </w:t>
      </w:r>
      <w:r>
        <w:rPr>
          <w:spacing w:val="-2"/>
          <w:sz w:val="24"/>
        </w:rPr>
        <w:t>below;</w:t>
      </w:r>
    </w:p>
    <w:tbl>
      <w:tblPr>
        <w:tblW w:w="0" w:type="auto"/>
        <w:tblInd w:w="3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6"/>
        <w:gridCol w:w="828"/>
        <w:gridCol w:w="850"/>
        <w:gridCol w:w="732"/>
      </w:tblGrid>
      <w:tr w:rsidR="002943C6">
        <w:trPr>
          <w:trHeight w:val="276"/>
        </w:trPr>
        <w:tc>
          <w:tcPr>
            <w:tcW w:w="2376" w:type="dxa"/>
          </w:tcPr>
          <w:p w:rsidR="002943C6" w:rsidRDefault="00515B3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  <w:r>
              <w:rPr>
                <w:b/>
                <w:spacing w:val="-2"/>
                <w:sz w:val="24"/>
              </w:rPr>
              <w:t>(cm</w:t>
            </w:r>
            <w:r>
              <w:rPr>
                <w:b/>
                <w:spacing w:val="-2"/>
                <w:position w:val="8"/>
                <w:sz w:val="16"/>
              </w:rPr>
              <w:t>3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828" w:type="dxa"/>
          </w:tcPr>
          <w:p w:rsidR="002943C6" w:rsidRDefault="00515B3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850" w:type="dxa"/>
          </w:tcPr>
          <w:p w:rsidR="002943C6" w:rsidRDefault="00515B34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732" w:type="dxa"/>
          </w:tcPr>
          <w:p w:rsidR="002943C6" w:rsidRDefault="002943C6">
            <w:pPr>
              <w:pStyle w:val="TableParagraph"/>
              <w:rPr>
                <w:sz w:val="20"/>
              </w:rPr>
            </w:pPr>
          </w:p>
        </w:tc>
      </w:tr>
      <w:tr w:rsidR="002943C6">
        <w:trPr>
          <w:trHeight w:val="275"/>
        </w:trPr>
        <w:tc>
          <w:tcPr>
            <w:tcW w:w="2376" w:type="dxa"/>
          </w:tcPr>
          <w:p w:rsidR="002943C6" w:rsidRDefault="00515B3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  <w:r>
              <w:rPr>
                <w:b/>
                <w:spacing w:val="-4"/>
                <w:sz w:val="24"/>
              </w:rPr>
              <w:t>(</w:t>
            </w:r>
            <w:r>
              <w:rPr>
                <w:b/>
                <w:spacing w:val="-4"/>
                <w:position w:val="8"/>
                <w:sz w:val="16"/>
              </w:rPr>
              <w:t>o</w:t>
            </w:r>
            <w:r>
              <w:rPr>
                <w:b/>
                <w:spacing w:val="-4"/>
                <w:sz w:val="24"/>
              </w:rPr>
              <w:t>C)</w:t>
            </w:r>
          </w:p>
        </w:tc>
        <w:tc>
          <w:tcPr>
            <w:tcW w:w="828" w:type="dxa"/>
          </w:tcPr>
          <w:p w:rsidR="002943C6" w:rsidRDefault="00515B3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</w:tcPr>
          <w:p w:rsidR="002943C6" w:rsidRDefault="00515B34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</w:tr>
    </w:tbl>
    <w:p w:rsidR="002943C6" w:rsidRDefault="002943C6">
      <w:pPr>
        <w:pStyle w:val="Heading3"/>
        <w:spacing w:before="165" w:line="266" w:lineRule="exact"/>
        <w:ind w:left="5845"/>
      </w:pPr>
      <w:r>
        <w:pict>
          <v:rect id="docshape15" o:spid="_x0000_s1049" style="position:absolute;left:0;text-align:left;margin-left:285pt;margin-top:4.4pt;width:105pt;height:23.4pt;z-index:-16458752;mso-position-horizontal-relative:page;mso-position-vertical-relative:text" stroked="f">
            <w10:wrap anchorx="page"/>
          </v:rect>
        </w:pict>
      </w:r>
      <w:r w:rsidR="00515B34">
        <w:t xml:space="preserve">Table </w:t>
      </w:r>
      <w:r w:rsidR="00515B34">
        <w:rPr>
          <w:spacing w:val="-10"/>
        </w:rPr>
        <w:t>1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80"/>
        </w:tabs>
        <w:spacing w:line="235" w:lineRule="auto"/>
        <w:ind w:right="441"/>
        <w:rPr>
          <w:b/>
          <w:sz w:val="28"/>
        </w:rPr>
      </w:pPr>
      <w:r>
        <w:rPr>
          <w:sz w:val="24"/>
        </w:rPr>
        <w:t>ElementXreactswithdiluteacidsbutnotwithcoldwater.ElementYdoesnotreactwithdiluteacids. Elements Z displaces element W from its oxide. W reacts with cold water. Name the element that is likely to have the largest atomic radius. (1 mk)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80"/>
        </w:tabs>
        <w:spacing w:before="5" w:line="232" w:lineRule="auto"/>
        <w:ind w:right="830"/>
        <w:rPr>
          <w:b/>
          <w:sz w:val="28"/>
        </w:rPr>
      </w:pPr>
      <w:r>
        <w:rPr>
          <w:sz w:val="24"/>
        </w:rPr>
        <w:t>Startingwith</w:t>
      </w:r>
      <w:r>
        <w:rPr>
          <w:sz w:val="24"/>
        </w:rPr>
        <w:t>2Msodiumhydroxidesolution,describehow youcanpreparecrystalsofanacidsalt formed when sodium hydroxide reacts with 2M sulphuric (VI) acid. (3 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before="2" w:line="318" w:lineRule="exact"/>
        <w:ind w:left="1279" w:hanging="359"/>
        <w:rPr>
          <w:b/>
          <w:sz w:val="28"/>
        </w:rPr>
      </w:pPr>
      <w:r>
        <w:rPr>
          <w:sz w:val="24"/>
        </w:rPr>
        <w:t>Determinethemolecularmassofthe gasBwhichdiffuses½timesfasterthanOxygen.(1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67"/>
          <w:tab w:val="left" w:pos="1280"/>
        </w:tabs>
        <w:spacing w:before="7" w:line="230" w:lineRule="auto"/>
        <w:ind w:right="1000"/>
        <w:rPr>
          <w:b/>
          <w:sz w:val="28"/>
        </w:rPr>
      </w:pPr>
      <w:r>
        <w:rPr>
          <w:sz w:val="24"/>
        </w:rPr>
        <w:t>Thegraphbelowshowstherelationship</w:t>
      </w:r>
      <w:r>
        <w:rPr>
          <w:sz w:val="24"/>
        </w:rPr>
        <w:t>betweenpressureandthetemperatureofagasinafixed volume container.</w:t>
      </w:r>
    </w:p>
    <w:p w:rsidR="002943C6" w:rsidRDefault="002943C6">
      <w:pPr>
        <w:pStyle w:val="BodyText"/>
        <w:ind w:left="0"/>
        <w:rPr>
          <w:sz w:val="20"/>
        </w:rPr>
      </w:pPr>
    </w:p>
    <w:p w:rsidR="002943C6" w:rsidRDefault="00515B34">
      <w:pPr>
        <w:pStyle w:val="BodyText"/>
        <w:spacing w:before="19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3368911</wp:posOffset>
            </wp:positionH>
            <wp:positionV relativeFrom="paragraph">
              <wp:posOffset>173411</wp:posOffset>
            </wp:positionV>
            <wp:extent cx="1531394" cy="1284827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394" cy="128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43C6" w:rsidRDefault="00515B34">
      <w:pPr>
        <w:pStyle w:val="BodyText"/>
        <w:spacing w:before="188"/>
        <w:ind w:left="560"/>
      </w:pPr>
      <w:r>
        <w:rPr>
          <w:position w:val="2"/>
        </w:rPr>
        <w:t>Statetherelationshipbetweenpressureandtemperaturethatcanbedrawn fromthe graph.(</w:t>
      </w:r>
      <w:r>
        <w:rPr>
          <w:position w:val="2"/>
          <w:vertAlign w:val="superscript"/>
        </w:rPr>
        <w:t>1</w:t>
      </w:r>
      <w:r>
        <w:rPr>
          <w:position w:val="2"/>
        </w:rPr>
        <w:t>/</w:t>
      </w:r>
      <w:r>
        <w:rPr>
          <w:sz w:val="16"/>
        </w:rPr>
        <w:t>2</w:t>
      </w:r>
      <w:r>
        <w:rPr>
          <w:spacing w:val="-4"/>
          <w:position w:val="2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before="142" w:line="319" w:lineRule="exact"/>
        <w:ind w:left="1279" w:hanging="359"/>
        <w:rPr>
          <w:b/>
          <w:position w:val="1"/>
          <w:sz w:val="28"/>
        </w:rPr>
      </w:pPr>
      <w:r>
        <w:rPr>
          <w:b/>
          <w:position w:val="1"/>
          <w:sz w:val="24"/>
        </w:rPr>
        <w:t>RCOO</w:t>
      </w:r>
      <w:r>
        <w:rPr>
          <w:b/>
          <w:position w:val="1"/>
          <w:sz w:val="24"/>
          <w:vertAlign w:val="superscript"/>
        </w:rPr>
        <w:t>-</w:t>
      </w:r>
      <w:r>
        <w:rPr>
          <w:b/>
          <w:position w:val="1"/>
          <w:sz w:val="24"/>
        </w:rPr>
        <w:t>Na</w:t>
      </w:r>
      <w:r>
        <w:rPr>
          <w:b/>
          <w:position w:val="1"/>
          <w:sz w:val="24"/>
          <w:vertAlign w:val="superscript"/>
        </w:rPr>
        <w:t>+</w:t>
      </w:r>
      <w:r>
        <w:rPr>
          <w:position w:val="1"/>
          <w:sz w:val="24"/>
        </w:rPr>
        <w:t>and</w:t>
      </w:r>
      <w:r>
        <w:rPr>
          <w:b/>
          <w:position w:val="1"/>
          <w:sz w:val="24"/>
        </w:rPr>
        <w:t>ROSO</w:t>
      </w:r>
      <w:r>
        <w:rPr>
          <w:b/>
          <w:sz w:val="16"/>
        </w:rPr>
        <w:t>3</w:t>
      </w:r>
      <w:r>
        <w:rPr>
          <w:b/>
          <w:position w:val="9"/>
          <w:sz w:val="16"/>
        </w:rPr>
        <w:t>-</w:t>
      </w:r>
      <w:r>
        <w:rPr>
          <w:b/>
          <w:position w:val="1"/>
          <w:sz w:val="24"/>
        </w:rPr>
        <w:t>Na</w:t>
      </w:r>
      <w:r>
        <w:rPr>
          <w:b/>
          <w:position w:val="1"/>
          <w:sz w:val="24"/>
          <w:vertAlign w:val="superscript"/>
        </w:rPr>
        <w:t>+</w:t>
      </w:r>
      <w:r>
        <w:rPr>
          <w:position w:val="1"/>
          <w:sz w:val="24"/>
        </w:rPr>
        <w:t>aretypesof cleansing</w:t>
      </w:r>
      <w:r>
        <w:rPr>
          <w:spacing w:val="-2"/>
          <w:position w:val="1"/>
          <w:sz w:val="24"/>
        </w:rPr>
        <w:t>agents;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93"/>
        </w:tabs>
        <w:spacing w:line="271" w:lineRule="exact"/>
        <w:ind w:left="1293" w:hanging="373"/>
        <w:rPr>
          <w:sz w:val="24"/>
        </w:rPr>
      </w:pPr>
      <w:r>
        <w:rPr>
          <w:sz w:val="24"/>
        </w:rPr>
        <w:t>Nametheclassof cleansingagentstowhich each</w:t>
      </w:r>
      <w:r>
        <w:rPr>
          <w:sz w:val="24"/>
        </w:rPr>
        <w:t xml:space="preserve">belongs. 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92"/>
          <w:tab w:val="left" w:pos="1294"/>
          <w:tab w:val="left" w:pos="3726"/>
        </w:tabs>
        <w:ind w:left="1294" w:right="822" w:hanging="375"/>
        <w:rPr>
          <w:sz w:val="24"/>
        </w:rPr>
      </w:pPr>
      <w:r>
        <w:rPr>
          <w:sz w:val="24"/>
        </w:rPr>
        <w:t>Whichoneoftheseagentsin(a)abovewouldbemoresuitablewhenwashingwithwaterfromthe Indian Ocean. Explain.</w:t>
      </w:r>
      <w:r>
        <w:rPr>
          <w:sz w:val="24"/>
        </w:rPr>
        <w:tab/>
        <w:t>(1 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ind w:left="1279" w:hanging="359"/>
        <w:rPr>
          <w:b/>
          <w:position w:val="2"/>
          <w:sz w:val="26"/>
        </w:rPr>
      </w:pPr>
      <w:r>
        <w:rPr>
          <w:position w:val="2"/>
          <w:sz w:val="24"/>
        </w:rPr>
        <w:t>ThemolecularmassofgasFis 28and its empiricalformulais</w:t>
      </w:r>
      <w:r>
        <w:rPr>
          <w:rFonts w:ascii="Cambria Math" w:eastAsia="Cambria Math"/>
          <w:spacing w:val="-4"/>
          <w:position w:val="2"/>
          <w:sz w:val="24"/>
        </w:rPr>
        <w:t>𝐶𝐻</w:t>
      </w:r>
      <w:r>
        <w:rPr>
          <w:spacing w:val="-4"/>
          <w:sz w:val="16"/>
        </w:rPr>
        <w:t>2</w:t>
      </w:r>
      <w:r>
        <w:rPr>
          <w:spacing w:val="-4"/>
          <w:position w:val="2"/>
          <w:sz w:val="24"/>
        </w:rPr>
        <w:t>.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93"/>
        </w:tabs>
        <w:spacing w:before="19"/>
        <w:ind w:left="1293" w:hanging="373"/>
        <w:rPr>
          <w:sz w:val="24"/>
        </w:rPr>
      </w:pPr>
      <w:r>
        <w:rPr>
          <w:sz w:val="24"/>
        </w:rPr>
        <w:t>DeterminethemolecularformulaofF.(1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353"/>
        </w:tabs>
        <w:spacing w:before="23"/>
        <w:ind w:left="1353" w:hanging="433"/>
        <w:rPr>
          <w:position w:val="2"/>
          <w:sz w:val="24"/>
        </w:rPr>
      </w:pPr>
      <w:r>
        <w:rPr>
          <w:position w:val="2"/>
          <w:sz w:val="24"/>
        </w:rPr>
        <w:t>(i)Writethestructural formula o</w:t>
      </w:r>
      <w:r>
        <w:rPr>
          <w:position w:val="2"/>
          <w:sz w:val="24"/>
        </w:rPr>
        <w:t>fF.(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3"/>
          <w:numId w:val="6"/>
        </w:numPr>
        <w:tabs>
          <w:tab w:val="left" w:pos="1393"/>
        </w:tabs>
        <w:spacing w:before="7"/>
        <w:ind w:hanging="353"/>
        <w:rPr>
          <w:sz w:val="24"/>
        </w:rPr>
      </w:pPr>
      <w:r>
        <w:rPr>
          <w:sz w:val="24"/>
        </w:rPr>
        <w:t xml:space="preserve">WriteequationforthereactionbetweenFand brominewater.(1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353"/>
        </w:tabs>
        <w:spacing w:before="27"/>
        <w:ind w:left="1353" w:hanging="433"/>
        <w:rPr>
          <w:sz w:val="24"/>
        </w:rPr>
      </w:pPr>
      <w:r>
        <w:rPr>
          <w:sz w:val="24"/>
        </w:rPr>
        <w:t xml:space="preserve">(i)Name oneotherreagent thatcan beused to identify F. (1 </w:t>
      </w:r>
      <w:r>
        <w:rPr>
          <w:spacing w:val="-4"/>
          <w:sz w:val="24"/>
        </w:rPr>
        <w:t>mks)</w:t>
      </w:r>
    </w:p>
    <w:p w:rsidR="002943C6" w:rsidRDefault="002943C6">
      <w:pPr>
        <w:rPr>
          <w:sz w:val="24"/>
        </w:rPr>
        <w:sectPr w:rsidR="002943C6">
          <w:pgSz w:w="12240" w:h="15840"/>
          <w:pgMar w:top="1360" w:right="160" w:bottom="1620" w:left="520" w:header="0" w:footer="1348" w:gutter="0"/>
          <w:cols w:space="720"/>
        </w:sectPr>
      </w:pPr>
    </w:p>
    <w:p w:rsidR="002943C6" w:rsidRDefault="00515B34">
      <w:pPr>
        <w:pStyle w:val="ListParagraph"/>
        <w:numPr>
          <w:ilvl w:val="3"/>
          <w:numId w:val="6"/>
        </w:numPr>
        <w:tabs>
          <w:tab w:val="left" w:pos="1453"/>
        </w:tabs>
        <w:spacing w:before="72"/>
        <w:ind w:left="1453" w:hanging="353"/>
        <w:rPr>
          <w:sz w:val="24"/>
        </w:rPr>
      </w:pPr>
      <w:r>
        <w:rPr>
          <w:sz w:val="24"/>
        </w:rPr>
        <w:lastRenderedPageBreak/>
        <w:t xml:space="preserve">Statewhat would beobserved if thereagentis used onF.(1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80"/>
        </w:tabs>
        <w:spacing w:before="6" w:line="235" w:lineRule="auto"/>
        <w:ind w:right="670"/>
        <w:rPr>
          <w:b/>
          <w:sz w:val="26"/>
        </w:rPr>
      </w:pPr>
      <w:r>
        <w:rPr>
          <w:sz w:val="24"/>
        </w:rPr>
        <w:t>Undersuitablelaboratoryconditionsethenecanbe</w:t>
      </w:r>
      <w:r>
        <w:rPr>
          <w:sz w:val="24"/>
        </w:rPr>
        <w:t xml:space="preserve">convertedtoacompoundwithageneralformula </w:t>
      </w:r>
      <w:r>
        <w:rPr>
          <w:position w:val="2"/>
          <w:sz w:val="24"/>
        </w:rPr>
        <w:t>(−</w:t>
      </w:r>
      <w:r>
        <w:rPr>
          <w:rFonts w:ascii="Cambria Math" w:eastAsia="Cambria Math" w:hAnsi="Cambria Math"/>
          <w:position w:val="2"/>
          <w:sz w:val="24"/>
        </w:rPr>
        <w:t>𝐻</w:t>
      </w:r>
      <w:r>
        <w:rPr>
          <w:sz w:val="16"/>
        </w:rPr>
        <w:t>2</w:t>
      </w:r>
      <w:r>
        <w:rPr>
          <w:rFonts w:ascii="Cambria Math" w:eastAsia="Cambria Math" w:hAnsi="Cambria Math"/>
          <w:position w:val="2"/>
          <w:sz w:val="24"/>
        </w:rPr>
        <w:t>𝐶</w:t>
      </w:r>
      <w:r>
        <w:rPr>
          <w:position w:val="2"/>
          <w:sz w:val="24"/>
        </w:rPr>
        <w:t>−</w:t>
      </w:r>
      <w:r>
        <w:rPr>
          <w:rFonts w:ascii="Cambria Math" w:eastAsia="Cambria Math" w:hAnsi="Cambria Math"/>
          <w:position w:val="2"/>
          <w:sz w:val="24"/>
        </w:rPr>
        <w:t>𝐶𝐻</w:t>
      </w:r>
      <w:r>
        <w:rPr>
          <w:sz w:val="16"/>
        </w:rPr>
        <w:t>2</w:t>
      </w:r>
      <w:r>
        <w:rPr>
          <w:position w:val="2"/>
          <w:sz w:val="24"/>
        </w:rPr>
        <w:t>−</w:t>
      </w:r>
      <w:r>
        <w:rPr>
          <w:position w:val="2"/>
          <w:sz w:val="24"/>
        </w:rPr>
        <w:t>)</w:t>
      </w:r>
      <w:r>
        <w:rPr>
          <w:sz w:val="16"/>
        </w:rPr>
        <w:t xml:space="preserve">. </w:t>
      </w:r>
      <w:r>
        <w:rPr>
          <w:position w:val="2"/>
          <w:sz w:val="24"/>
        </w:rPr>
        <w:t>Name one other compound of the category (−</w:t>
      </w:r>
      <w:r>
        <w:rPr>
          <w:rFonts w:ascii="Cambria Math" w:eastAsia="Cambria Math" w:hAnsi="Cambria Math"/>
          <w:position w:val="2"/>
          <w:sz w:val="24"/>
        </w:rPr>
        <w:t>𝐻</w:t>
      </w:r>
      <w:r>
        <w:rPr>
          <w:sz w:val="16"/>
        </w:rPr>
        <w:t>2</w:t>
      </w:r>
      <w:r>
        <w:rPr>
          <w:rFonts w:ascii="Cambria Math" w:eastAsia="Cambria Math" w:hAnsi="Cambria Math"/>
          <w:position w:val="2"/>
          <w:sz w:val="24"/>
        </w:rPr>
        <w:t>𝐶</w:t>
      </w:r>
      <w:r>
        <w:rPr>
          <w:position w:val="2"/>
          <w:sz w:val="24"/>
        </w:rPr>
        <w:t>−</w:t>
      </w:r>
      <w:r>
        <w:rPr>
          <w:rFonts w:ascii="Cambria Math" w:eastAsia="Cambria Math" w:hAnsi="Cambria Math"/>
          <w:position w:val="2"/>
          <w:sz w:val="24"/>
        </w:rPr>
        <w:t>𝐶𝐻</w:t>
      </w:r>
      <w:r>
        <w:rPr>
          <w:sz w:val="16"/>
        </w:rPr>
        <w:t>2</w:t>
      </w:r>
      <w:r>
        <w:rPr>
          <w:position w:val="2"/>
          <w:sz w:val="24"/>
        </w:rPr>
        <w:t>−)which is:</w:t>
      </w:r>
    </w:p>
    <w:p w:rsidR="002943C6" w:rsidRDefault="00515B34">
      <w:pPr>
        <w:pStyle w:val="ListParagraph"/>
        <w:numPr>
          <w:ilvl w:val="0"/>
          <w:numId w:val="5"/>
        </w:numPr>
        <w:tabs>
          <w:tab w:val="left" w:pos="1640"/>
        </w:tabs>
        <w:spacing w:before="3" w:line="290" w:lineRule="exact"/>
        <w:rPr>
          <w:sz w:val="24"/>
        </w:rPr>
      </w:pPr>
      <w:r>
        <w:rPr>
          <w:position w:val="2"/>
          <w:sz w:val="24"/>
        </w:rPr>
        <w:t>Manmade.(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0"/>
          <w:numId w:val="5"/>
        </w:numPr>
        <w:tabs>
          <w:tab w:val="left" w:pos="1640"/>
        </w:tabs>
        <w:spacing w:line="281" w:lineRule="exact"/>
        <w:rPr>
          <w:sz w:val="24"/>
        </w:rPr>
      </w:pPr>
      <w:r>
        <w:rPr>
          <w:position w:val="2"/>
          <w:sz w:val="24"/>
        </w:rPr>
        <w:t>Notmanmade. 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80"/>
        </w:tabs>
        <w:spacing w:before="1" w:line="230" w:lineRule="auto"/>
        <w:ind w:right="441"/>
        <w:rPr>
          <w:b/>
          <w:sz w:val="26"/>
        </w:rPr>
      </w:pPr>
      <w:r>
        <w:rPr>
          <w:sz w:val="24"/>
        </w:rPr>
        <w:t>Substances</w:t>
      </w:r>
      <w:r>
        <w:rPr>
          <w:b/>
          <w:sz w:val="24"/>
        </w:rPr>
        <w:t>G</w:t>
      </w:r>
      <w:r>
        <w:rPr>
          <w:sz w:val="24"/>
        </w:rPr>
        <w:t>and</w:t>
      </w:r>
      <w:r>
        <w:rPr>
          <w:b/>
          <w:sz w:val="24"/>
        </w:rPr>
        <w:t>H</w:t>
      </w:r>
      <w:r>
        <w:rPr>
          <w:sz w:val="24"/>
        </w:rPr>
        <w:t>arerepresentedbytheformulae</w:t>
      </w:r>
      <w:r>
        <w:rPr>
          <w:b/>
          <w:sz w:val="24"/>
        </w:rPr>
        <w:t>ROH</w:t>
      </w:r>
      <w:r>
        <w:rPr>
          <w:sz w:val="24"/>
        </w:rPr>
        <w:t>and</w:t>
      </w:r>
      <w:r>
        <w:rPr>
          <w:b/>
          <w:sz w:val="24"/>
        </w:rPr>
        <w:t>RCOOH</w:t>
      </w:r>
      <w:r>
        <w:rPr>
          <w:sz w:val="24"/>
        </w:rPr>
        <w:t>respectively.Theybelong</w:t>
      </w:r>
      <w:r>
        <w:rPr>
          <w:sz w:val="24"/>
        </w:rPr>
        <w:t>to two different homologous series of organic compounds. If both G and H react with potassium metal:</w:t>
      </w:r>
    </w:p>
    <w:p w:rsidR="002943C6" w:rsidRDefault="00515B34">
      <w:pPr>
        <w:pStyle w:val="BodyText"/>
        <w:spacing w:before="3"/>
        <w:ind w:left="560" w:right="295"/>
      </w:pPr>
      <w:r>
        <w:t xml:space="preserve">Statetheobservationmadewheneachofthesamples </w:t>
      </w:r>
      <w:r>
        <w:rPr>
          <w:b/>
        </w:rPr>
        <w:t>G</w:t>
      </w:r>
      <w:r>
        <w:t>and</w:t>
      </w:r>
      <w:r>
        <w:rPr>
          <w:b/>
        </w:rPr>
        <w:t>H</w:t>
      </w:r>
      <w:r>
        <w:t>arereactedwithasodiumhydrogen carbonate. (1 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before="162" w:line="317" w:lineRule="exact"/>
        <w:ind w:left="1279" w:hanging="359"/>
        <w:rPr>
          <w:b/>
          <w:sz w:val="26"/>
        </w:rPr>
      </w:pPr>
      <w:r>
        <w:rPr>
          <w:sz w:val="24"/>
        </w:rPr>
        <w:t>Explainwhydilute Sulphuricacid is astrongacidthan concent</w:t>
      </w:r>
      <w:r>
        <w:rPr>
          <w:sz w:val="24"/>
        </w:rPr>
        <w:t xml:space="preserve">rated Sulphuricacid.(1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line="314" w:lineRule="exact"/>
        <w:ind w:left="1279" w:hanging="359"/>
        <w:rPr>
          <w:b/>
          <w:sz w:val="26"/>
        </w:rPr>
      </w:pPr>
      <w:r>
        <w:rPr>
          <w:sz w:val="24"/>
        </w:rPr>
        <w:t xml:space="preserve">Explainwhyparticles collideand products areformed during achemical reaction.(1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80"/>
        </w:tabs>
        <w:spacing w:before="7" w:line="230" w:lineRule="auto"/>
        <w:ind w:right="657"/>
        <w:rPr>
          <w:b/>
          <w:sz w:val="26"/>
        </w:rPr>
      </w:pPr>
      <w:r>
        <w:rPr>
          <w:sz w:val="24"/>
        </w:rPr>
        <w:t>Explainwhatwouldhappentothepositionofequilibriuminthefollowingreactionifthepressureis increased. (2 mks)</w:t>
      </w:r>
    </w:p>
    <w:p w:rsidR="002943C6" w:rsidRDefault="00515B34">
      <w:pPr>
        <w:tabs>
          <w:tab w:val="left" w:pos="6518"/>
        </w:tabs>
        <w:spacing w:line="334" w:lineRule="exact"/>
        <w:ind w:left="3503"/>
        <w:rPr>
          <w:b/>
          <w:sz w:val="24"/>
        </w:rPr>
      </w:pPr>
      <w:r>
        <w:rPr>
          <w:b/>
          <w:spacing w:val="-2"/>
          <w:position w:val="1"/>
          <w:sz w:val="24"/>
        </w:rPr>
        <w:t>CaCO</w:t>
      </w:r>
      <w:r>
        <w:rPr>
          <w:b/>
          <w:spacing w:val="-2"/>
          <w:sz w:val="16"/>
        </w:rPr>
        <w:t>3(s)</w:t>
      </w:r>
      <w:r>
        <w:rPr>
          <w:rFonts w:ascii="Yu Gothic" w:hAnsi="Yu Gothic"/>
          <w:b/>
          <w:spacing w:val="-2"/>
          <w:position w:val="1"/>
          <w:sz w:val="24"/>
        </w:rPr>
        <w:t>⇌</w:t>
      </w:r>
      <w:r>
        <w:rPr>
          <w:b/>
          <w:spacing w:val="-2"/>
          <w:position w:val="1"/>
          <w:sz w:val="24"/>
        </w:rPr>
        <w:t>CaO</w:t>
      </w:r>
      <w:r>
        <w:rPr>
          <w:b/>
          <w:spacing w:val="-2"/>
          <w:sz w:val="16"/>
        </w:rPr>
        <w:t>(s)</w:t>
      </w:r>
      <w:r>
        <w:rPr>
          <w:b/>
          <w:spacing w:val="-2"/>
          <w:position w:val="1"/>
          <w:sz w:val="24"/>
        </w:rPr>
        <w:t>+CO</w:t>
      </w:r>
      <w:r>
        <w:rPr>
          <w:b/>
          <w:spacing w:val="-2"/>
          <w:sz w:val="16"/>
        </w:rPr>
        <w:t>2(g)</w:t>
      </w:r>
      <w:r>
        <w:rPr>
          <w:b/>
          <w:sz w:val="16"/>
        </w:rPr>
        <w:tab/>
      </w:r>
      <w:r>
        <w:rPr>
          <w:b/>
          <w:position w:val="1"/>
          <w:sz w:val="24"/>
        </w:rPr>
        <w:t>ΔH=+vekJmol</w:t>
      </w:r>
      <w:r>
        <w:rPr>
          <w:b/>
          <w:position w:val="1"/>
          <w:sz w:val="24"/>
          <w:vertAlign w:val="superscript"/>
        </w:rPr>
        <w:t>-</w:t>
      </w:r>
      <w:r>
        <w:rPr>
          <w:b/>
          <w:spacing w:val="-10"/>
          <w:position w:val="1"/>
          <w:sz w:val="24"/>
          <w:vertAlign w:val="superscript"/>
        </w:rPr>
        <w:t>1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line="269" w:lineRule="exact"/>
        <w:ind w:left="1279" w:hanging="359"/>
        <w:rPr>
          <w:b/>
          <w:sz w:val="26"/>
        </w:rPr>
      </w:pPr>
      <w:r>
        <w:rPr>
          <w:sz w:val="24"/>
        </w:rPr>
        <w:t xml:space="preserve">Thegraphbelow showsthe variationofvolumeof hydrogen withtimewhen excessmagnesium </w:t>
      </w:r>
      <w:r>
        <w:rPr>
          <w:spacing w:val="-5"/>
          <w:sz w:val="24"/>
        </w:rPr>
        <w:t>was</w:t>
      </w:r>
    </w:p>
    <w:p w:rsidR="002943C6" w:rsidRDefault="00515B34">
      <w:pPr>
        <w:pStyle w:val="BodyText"/>
        <w:spacing w:after="7" w:line="270" w:lineRule="exact"/>
        <w:ind w:left="1280"/>
      </w:pPr>
      <w:r>
        <w:t>addedto 100cm</w:t>
      </w:r>
      <w:r>
        <w:rPr>
          <w:vertAlign w:val="superscript"/>
        </w:rPr>
        <w:t>3</w:t>
      </w:r>
      <w:r>
        <w:t xml:space="preserve"> of 1.0Msulphuricacidat room</w:t>
      </w:r>
      <w:r>
        <w:rPr>
          <w:spacing w:val="-2"/>
        </w:rPr>
        <w:t>temperature.</w:t>
      </w:r>
    </w:p>
    <w:p w:rsidR="002943C6" w:rsidRDefault="00515B34">
      <w:pPr>
        <w:pStyle w:val="BodyText"/>
        <w:ind w:left="40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359842" cy="113671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842" cy="113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C6" w:rsidRDefault="00515B34">
      <w:pPr>
        <w:pStyle w:val="BodyText"/>
        <w:spacing w:before="204" w:line="242" w:lineRule="auto"/>
        <w:ind w:left="560" w:right="295"/>
      </w:pPr>
      <w:r>
        <w:rPr>
          <w:i/>
        </w:rPr>
        <w:t>Sketch</w:t>
      </w:r>
      <w:r>
        <w:t>onthesameaxesofthegraphinthefigure and</w:t>
      </w:r>
      <w:r>
        <w:rPr>
          <w:i/>
        </w:rPr>
        <w:t>label</w:t>
      </w:r>
      <w:r>
        <w:t>,thegraphthat wouldbeobtainedifthefollowing were used at room tem</w:t>
      </w:r>
      <w:r>
        <w:t>perature: (1 mks)</w:t>
      </w:r>
    </w:p>
    <w:p w:rsidR="002943C6" w:rsidRDefault="00515B34">
      <w:pPr>
        <w:pStyle w:val="BodyText"/>
        <w:tabs>
          <w:tab w:val="left" w:pos="4124"/>
        </w:tabs>
        <w:spacing w:before="47"/>
        <w:ind w:left="560"/>
      </w:pPr>
      <w:r>
        <w:t>(i)100cm</w:t>
      </w:r>
      <w:r>
        <w:rPr>
          <w:vertAlign w:val="superscript"/>
        </w:rPr>
        <w:t>3</w:t>
      </w:r>
      <w:r>
        <w:t>of0.5M sulphuric</w:t>
      </w:r>
      <w:r>
        <w:rPr>
          <w:spacing w:val="-2"/>
        </w:rPr>
        <w:t xml:space="preserve"> acid.</w:t>
      </w:r>
      <w:r>
        <w:tab/>
        <w:t>(ii)200cm</w:t>
      </w:r>
      <w:r>
        <w:rPr>
          <w:vertAlign w:val="superscript"/>
        </w:rPr>
        <w:t>3</w:t>
      </w:r>
      <w:r>
        <w:t>of 2.0M sulphuric</w:t>
      </w:r>
      <w:r>
        <w:rPr>
          <w:spacing w:val="-2"/>
        </w:rPr>
        <w:t xml:space="preserve"> acid.</w:t>
      </w:r>
    </w:p>
    <w:p w:rsidR="002943C6" w:rsidRDefault="00515B34">
      <w:pPr>
        <w:pStyle w:val="Heading2"/>
        <w:spacing w:before="53"/>
        <w:rPr>
          <w:u w:val="none"/>
        </w:rPr>
      </w:pPr>
      <w:r>
        <w:t xml:space="preserve">SECTION </w:t>
      </w:r>
      <w:r>
        <w:rPr>
          <w:spacing w:val="-10"/>
        </w:rPr>
        <w:t>B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before="157" w:line="281" w:lineRule="exact"/>
        <w:ind w:left="1279" w:hanging="359"/>
        <w:rPr>
          <w:b/>
          <w:sz w:val="26"/>
        </w:rPr>
      </w:pPr>
      <w:r>
        <w:rPr>
          <w:sz w:val="24"/>
        </w:rPr>
        <w:t>Carbonburnsin oxygenaccordingto the following</w:t>
      </w:r>
      <w:r>
        <w:rPr>
          <w:spacing w:val="-2"/>
          <w:sz w:val="24"/>
        </w:rPr>
        <w:t>equation</w:t>
      </w:r>
    </w:p>
    <w:p w:rsidR="002943C6" w:rsidRDefault="00515B34">
      <w:pPr>
        <w:tabs>
          <w:tab w:val="left" w:pos="3102"/>
        </w:tabs>
        <w:spacing w:line="323" w:lineRule="exact"/>
        <w:ind w:left="248"/>
        <w:jc w:val="center"/>
        <w:rPr>
          <w:b/>
          <w:sz w:val="24"/>
        </w:rPr>
      </w:pPr>
      <w:r>
        <w:rPr>
          <w:b/>
          <w:w w:val="80"/>
          <w:position w:val="1"/>
          <w:sz w:val="24"/>
        </w:rPr>
        <w:t>C</w:t>
      </w:r>
      <w:r>
        <w:rPr>
          <w:b/>
          <w:w w:val="80"/>
          <w:sz w:val="16"/>
        </w:rPr>
        <w:t>(</w:t>
      </w:r>
      <w:r>
        <w:rPr>
          <w:rFonts w:ascii="Yu Gothic" w:eastAsia="Yu Gothic" w:hAnsi="Yu Gothic"/>
          <w:b/>
          <w:w w:val="80"/>
          <w:sz w:val="16"/>
        </w:rPr>
        <w:t>𝑠</w:t>
      </w:r>
      <w:r>
        <w:rPr>
          <w:b/>
          <w:w w:val="80"/>
          <w:sz w:val="16"/>
        </w:rPr>
        <w:t>)</w:t>
      </w:r>
      <w:r>
        <w:rPr>
          <w:b/>
          <w:w w:val="80"/>
          <w:position w:val="1"/>
          <w:sz w:val="24"/>
        </w:rPr>
        <w:t>+</w:t>
      </w:r>
      <w:r>
        <w:rPr>
          <w:rFonts w:ascii="Yu Gothic" w:eastAsia="Yu Gothic" w:hAnsi="Yu Gothic"/>
          <w:b/>
          <w:w w:val="80"/>
          <w:position w:val="1"/>
          <w:sz w:val="24"/>
        </w:rPr>
        <w:t>𝑂</w:t>
      </w:r>
      <w:r>
        <w:rPr>
          <w:b/>
          <w:w w:val="80"/>
          <w:sz w:val="16"/>
        </w:rPr>
        <w:t>2(</w:t>
      </w:r>
      <w:r>
        <w:rPr>
          <w:rFonts w:ascii="Yu Gothic" w:eastAsia="Yu Gothic" w:hAnsi="Yu Gothic"/>
          <w:b/>
          <w:w w:val="80"/>
          <w:sz w:val="16"/>
        </w:rPr>
        <w:t>𝑔</w:t>
      </w:r>
      <w:r>
        <w:rPr>
          <w:b/>
          <w:w w:val="80"/>
          <w:sz w:val="16"/>
        </w:rPr>
        <w:t>)</w:t>
      </w:r>
      <w:r>
        <w:rPr>
          <w:b/>
          <w:spacing w:val="-2"/>
          <w:w w:val="80"/>
          <w:position w:val="1"/>
          <w:sz w:val="24"/>
        </w:rPr>
        <w:t>→</w:t>
      </w:r>
      <w:r>
        <w:rPr>
          <w:rFonts w:ascii="Yu Gothic" w:eastAsia="Yu Gothic" w:hAnsi="Yu Gothic"/>
          <w:b/>
          <w:spacing w:val="-2"/>
          <w:w w:val="80"/>
          <w:position w:val="1"/>
          <w:sz w:val="24"/>
        </w:rPr>
        <w:t>𝐶𝑂</w:t>
      </w:r>
      <w:r>
        <w:rPr>
          <w:b/>
          <w:spacing w:val="-2"/>
          <w:w w:val="80"/>
          <w:sz w:val="16"/>
        </w:rPr>
        <w:t>2(</w:t>
      </w:r>
      <w:r>
        <w:rPr>
          <w:rFonts w:ascii="Yu Gothic" w:eastAsia="Yu Gothic" w:hAnsi="Yu Gothic"/>
          <w:b/>
          <w:spacing w:val="-2"/>
          <w:w w:val="80"/>
          <w:sz w:val="16"/>
        </w:rPr>
        <w:t>𝑔</w:t>
      </w:r>
      <w:r>
        <w:rPr>
          <w:b/>
          <w:spacing w:val="-2"/>
          <w:w w:val="80"/>
          <w:sz w:val="16"/>
        </w:rPr>
        <w:t>)</w:t>
      </w:r>
      <w:r>
        <w:rPr>
          <w:b/>
          <w:sz w:val="16"/>
        </w:rPr>
        <w:tab/>
      </w:r>
      <w:r>
        <w:rPr>
          <w:b/>
          <w:w w:val="90"/>
          <w:position w:val="1"/>
          <w:sz w:val="24"/>
        </w:rPr>
        <w:t>Δ</w:t>
      </w:r>
      <w:r>
        <w:rPr>
          <w:rFonts w:ascii="Yu Gothic" w:eastAsia="Yu Gothic" w:hAnsi="Yu Gothic"/>
          <w:b/>
          <w:w w:val="90"/>
          <w:position w:val="1"/>
          <w:sz w:val="24"/>
        </w:rPr>
        <w:t>𝐻</w:t>
      </w:r>
      <w:r>
        <w:rPr>
          <w:b/>
          <w:w w:val="90"/>
          <w:position w:val="1"/>
          <w:sz w:val="24"/>
        </w:rPr>
        <w:t>=−393</w:t>
      </w:r>
      <w:r>
        <w:rPr>
          <w:rFonts w:ascii="Yu Gothic" w:eastAsia="Yu Gothic" w:hAnsi="Yu Gothic"/>
          <w:b/>
          <w:spacing w:val="-2"/>
          <w:w w:val="70"/>
          <w:position w:val="1"/>
          <w:sz w:val="24"/>
        </w:rPr>
        <w:t>𝑘𝐽𝑚𝑜𝑙</w:t>
      </w:r>
      <w:r>
        <w:rPr>
          <w:b/>
          <w:spacing w:val="-2"/>
          <w:w w:val="70"/>
          <w:position w:val="1"/>
          <w:sz w:val="24"/>
          <w:vertAlign w:val="superscript"/>
        </w:rPr>
        <w:t>−1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91"/>
        </w:tabs>
        <w:spacing w:line="266" w:lineRule="exact"/>
        <w:ind w:left="1291" w:hanging="371"/>
        <w:rPr>
          <w:sz w:val="24"/>
        </w:rPr>
      </w:pPr>
      <w:r>
        <w:rPr>
          <w:sz w:val="24"/>
        </w:rPr>
        <w:t>Calculate</w:t>
      </w:r>
      <w:r>
        <w:rPr>
          <w:spacing w:val="-5"/>
          <w:sz w:val="24"/>
        </w:rPr>
        <w:t>the</w:t>
      </w:r>
    </w:p>
    <w:p w:rsidR="002943C6" w:rsidRDefault="00515B34">
      <w:pPr>
        <w:pStyle w:val="ListParagraph"/>
        <w:numPr>
          <w:ilvl w:val="0"/>
          <w:numId w:val="4"/>
        </w:numPr>
        <w:tabs>
          <w:tab w:val="left" w:pos="2000"/>
        </w:tabs>
        <w:spacing w:before="2"/>
        <w:ind w:hanging="446"/>
        <w:rPr>
          <w:sz w:val="24"/>
        </w:rPr>
      </w:pPr>
      <w:r>
        <w:rPr>
          <w:sz w:val="24"/>
        </w:rPr>
        <w:t>Amountof heat evolvedwhen 5.6gcarbon</w:t>
      </w:r>
      <w:r>
        <w:rPr>
          <w:sz w:val="24"/>
        </w:rPr>
        <w:t xml:space="preserve">is burnt completelyin oxygen.(1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0"/>
          <w:numId w:val="4"/>
        </w:numPr>
        <w:tabs>
          <w:tab w:val="left" w:pos="1640"/>
          <w:tab w:val="left" w:pos="1999"/>
        </w:tabs>
        <w:spacing w:before="51"/>
        <w:ind w:left="1640" w:right="856" w:hanging="87"/>
        <w:rPr>
          <w:sz w:val="24"/>
        </w:rPr>
      </w:pPr>
      <w:r>
        <w:rPr>
          <w:sz w:val="24"/>
        </w:rPr>
        <w:t>Volumeofoxygenats.t.pthatwouldberequired toproduce78.6kJ ofheat.(</w:t>
      </w:r>
      <w:r>
        <w:rPr>
          <w:i/>
          <w:sz w:val="24"/>
        </w:rPr>
        <w:t>1moleofgas occupies 22.4 dm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 xml:space="preserve"> at s.t.p</w:t>
      </w:r>
      <w:r>
        <w:rPr>
          <w:sz w:val="24"/>
        </w:rPr>
        <w:t>) (1 mks)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91"/>
          <w:tab w:val="left" w:pos="2000"/>
        </w:tabs>
        <w:ind w:left="2000" w:right="3306" w:hanging="1080"/>
        <w:rPr>
          <w:sz w:val="24"/>
        </w:rPr>
      </w:pPr>
      <w:r>
        <w:rPr>
          <w:sz w:val="24"/>
        </w:rPr>
        <w:t xml:space="preserve">Calculatetheenthalpyofhydrationofbromideionsgiventhefollowing. Enthalpy of hydration of magnesium ions </w:t>
      </w:r>
      <w:r>
        <w:rPr>
          <w:b/>
          <w:sz w:val="24"/>
        </w:rPr>
        <w:t>– 1,</w:t>
      </w:r>
      <w:r>
        <w:rPr>
          <w:b/>
          <w:sz w:val="24"/>
        </w:rPr>
        <w:t>891kJ/mol</w:t>
      </w:r>
    </w:p>
    <w:p w:rsidR="002943C6" w:rsidRDefault="00515B34">
      <w:pPr>
        <w:spacing w:line="277" w:lineRule="exact"/>
        <w:ind w:left="2000"/>
        <w:rPr>
          <w:b/>
          <w:sz w:val="24"/>
        </w:rPr>
      </w:pPr>
      <w:r>
        <w:rPr>
          <w:position w:val="2"/>
          <w:sz w:val="24"/>
        </w:rPr>
        <w:t>Latticeenergyof MgBr</w:t>
      </w:r>
      <w:r>
        <w:rPr>
          <w:sz w:val="16"/>
        </w:rPr>
        <w:t>2</w:t>
      </w:r>
      <w:r>
        <w:rPr>
          <w:b/>
          <w:position w:val="2"/>
          <w:sz w:val="24"/>
        </w:rPr>
        <w:t>-</w:t>
      </w:r>
      <w:r>
        <w:rPr>
          <w:b/>
          <w:spacing w:val="-2"/>
          <w:position w:val="2"/>
          <w:sz w:val="24"/>
        </w:rPr>
        <w:t>2,421kJ/mol</w:t>
      </w:r>
    </w:p>
    <w:p w:rsidR="002943C6" w:rsidRDefault="00515B34">
      <w:pPr>
        <w:tabs>
          <w:tab w:val="left" w:pos="8561"/>
        </w:tabs>
        <w:spacing w:line="276" w:lineRule="exact"/>
        <w:ind w:left="2000"/>
        <w:rPr>
          <w:sz w:val="24"/>
        </w:rPr>
      </w:pPr>
      <w:r>
        <w:rPr>
          <w:position w:val="2"/>
          <w:sz w:val="24"/>
        </w:rPr>
        <w:t>Enthalpyof solution ofMgBr</w:t>
      </w:r>
      <w:r>
        <w:rPr>
          <w:sz w:val="16"/>
        </w:rPr>
        <w:t>2</w:t>
      </w:r>
      <w:r>
        <w:rPr>
          <w:b/>
          <w:position w:val="2"/>
          <w:sz w:val="24"/>
        </w:rPr>
        <w:t xml:space="preserve">– </w:t>
      </w:r>
      <w:r>
        <w:rPr>
          <w:b/>
          <w:spacing w:val="-2"/>
          <w:position w:val="2"/>
          <w:sz w:val="24"/>
        </w:rPr>
        <w:t>186kJ/mol</w:t>
      </w:r>
      <w:r>
        <w:rPr>
          <w:b/>
          <w:position w:val="2"/>
          <w:sz w:val="24"/>
        </w:rPr>
        <w:tab/>
      </w:r>
      <w:r>
        <w:rPr>
          <w:position w:val="2"/>
          <w:sz w:val="24"/>
        </w:rPr>
        <w:t>(1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2"/>
          <w:numId w:val="6"/>
        </w:numPr>
        <w:tabs>
          <w:tab w:val="left" w:pos="1292"/>
        </w:tabs>
        <w:ind w:right="497"/>
        <w:rPr>
          <w:sz w:val="24"/>
        </w:rPr>
      </w:pPr>
      <w:r>
        <w:rPr>
          <w:sz w:val="24"/>
        </w:rPr>
        <w:t>ExplainwhythemolarheatofneutralizationofKOHandethanoicacidofequalvolumeand</w:t>
      </w:r>
      <w:r>
        <w:rPr>
          <w:sz w:val="24"/>
        </w:rPr>
        <w:t>molarity would be less than the value obtained in the molar heat of neutralization of KOH and sulphuric (VI) acid.(1 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80"/>
        </w:tabs>
        <w:spacing w:before="5" w:line="235" w:lineRule="auto"/>
        <w:ind w:right="447"/>
        <w:rPr>
          <w:b/>
          <w:sz w:val="26"/>
        </w:rPr>
      </w:pPr>
      <w:r>
        <w:rPr>
          <w:sz w:val="24"/>
        </w:rPr>
        <w:t>(a) A piece of iron wire of mass 2.225g was put into a conical flask containing dilute sulphuric (VI) acid.Theflaskwasfittedwithabungc</w:t>
      </w:r>
      <w:r>
        <w:rPr>
          <w:sz w:val="24"/>
        </w:rPr>
        <w:t>arryingaBunsenvalve,toallowthehydrogengasgeneratedto escape but prevent air from entering. The mixture was warmed. When the effervescence stopped, the</w:t>
      </w:r>
    </w:p>
    <w:p w:rsidR="002943C6" w:rsidRDefault="002943C6">
      <w:pPr>
        <w:spacing w:line="235" w:lineRule="auto"/>
        <w:rPr>
          <w:sz w:val="26"/>
        </w:rPr>
        <w:sectPr w:rsidR="002943C6">
          <w:pgSz w:w="12240" w:h="15840"/>
          <w:pgMar w:top="1360" w:right="160" w:bottom="1580" w:left="520" w:header="0" w:footer="1348" w:gutter="0"/>
          <w:cols w:space="720"/>
        </w:sectPr>
      </w:pPr>
    </w:p>
    <w:p w:rsidR="002943C6" w:rsidRDefault="00515B34">
      <w:pPr>
        <w:pStyle w:val="BodyText"/>
        <w:spacing w:before="92"/>
        <w:ind w:left="1280"/>
      </w:pPr>
      <w:r>
        <w:lastRenderedPageBreak/>
        <w:t>solution was cooled to room temperature and made up to 250cm</w:t>
      </w:r>
      <w:r>
        <w:rPr>
          <w:vertAlign w:val="superscript"/>
        </w:rPr>
        <w:t>3</w:t>
      </w:r>
      <w:r>
        <w:t xml:space="preserve"> in a graduated flask. 25cm</w:t>
      </w:r>
      <w:r>
        <w:rPr>
          <w:vertAlign w:val="superscript"/>
        </w:rPr>
        <w:t>3</w:t>
      </w:r>
      <w:r>
        <w:t xml:space="preserve"> o</w:t>
      </w:r>
      <w:r>
        <w:t>f the solutionwereacidifiedandtitratedagainsta0.0185moldm</w:t>
      </w:r>
      <w:r>
        <w:rPr>
          <w:vertAlign w:val="superscript"/>
        </w:rPr>
        <w:t>-3</w:t>
      </w:r>
      <w:r>
        <w:t>solutionofpotassiumdichromate(VI) the volume required was 31cm</w:t>
      </w:r>
      <w:r>
        <w:rPr>
          <w:vertAlign w:val="superscript"/>
        </w:rPr>
        <w:t>3</w:t>
      </w:r>
      <w:r>
        <w:t>. Calculate the percentage of iron in the iron wire. (1 mks)</w:t>
      </w:r>
    </w:p>
    <w:p w:rsidR="002943C6" w:rsidRDefault="00515B34">
      <w:pPr>
        <w:pStyle w:val="BodyText"/>
        <w:ind w:left="1280" w:right="295" w:firstLine="60"/>
      </w:pPr>
      <w:r>
        <w:t>(b) A sample containing ammonium sulphate was warmed with 250cm</w:t>
      </w:r>
      <w:r>
        <w:rPr>
          <w:vertAlign w:val="superscript"/>
        </w:rPr>
        <w:t>3</w:t>
      </w:r>
      <w:r>
        <w:t xml:space="preserve"> of 0.8mo</w:t>
      </w:r>
      <w:r>
        <w:t>ldm</w:t>
      </w:r>
      <w:r>
        <w:rPr>
          <w:vertAlign w:val="superscript"/>
        </w:rPr>
        <w:t>-3</w:t>
      </w:r>
      <w:r>
        <w:t xml:space="preserve"> sodium hydroxidesolution.Aftertheevolutionofammoniahadceased,thesolutionwasneutralizedby85cm</w:t>
      </w:r>
      <w:r>
        <w:rPr>
          <w:vertAlign w:val="superscript"/>
        </w:rPr>
        <w:t>3</w:t>
      </w:r>
      <w:r>
        <w:t xml:space="preserve"> of hydrochloric acid of concentration 0.5moldm</w:t>
      </w:r>
      <w:r>
        <w:rPr>
          <w:vertAlign w:val="superscript"/>
        </w:rPr>
        <w:t>-3</w:t>
      </w:r>
      <w:r>
        <w:t>. What mass of ammonium sulphate did the sample contain? (1 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80"/>
          <w:tab w:val="left" w:pos="1339"/>
        </w:tabs>
        <w:spacing w:before="6" w:line="235" w:lineRule="auto"/>
        <w:ind w:right="356"/>
        <w:rPr>
          <w:b/>
          <w:sz w:val="28"/>
        </w:rPr>
      </w:pPr>
      <w:r>
        <w:rPr>
          <w:b/>
          <w:sz w:val="24"/>
        </w:rPr>
        <w:tab/>
      </w:r>
      <w:r>
        <w:rPr>
          <w:sz w:val="24"/>
        </w:rPr>
        <w:t>(a)5.125gofwashingsodacrystalsaredissolved</w:t>
      </w:r>
      <w:r>
        <w:rPr>
          <w:sz w:val="24"/>
        </w:rPr>
        <w:t>andmadeupto250cm</w:t>
      </w:r>
      <w:r>
        <w:rPr>
          <w:sz w:val="24"/>
          <w:vertAlign w:val="superscript"/>
        </w:rPr>
        <w:t>3</w:t>
      </w:r>
      <w:r>
        <w:rPr>
          <w:sz w:val="24"/>
        </w:rPr>
        <w:t>ofsolution.A25cm</w:t>
      </w:r>
      <w:r>
        <w:rPr>
          <w:sz w:val="24"/>
          <w:vertAlign w:val="superscript"/>
        </w:rPr>
        <w:t>3</w:t>
      </w:r>
      <w:r>
        <w:rPr>
          <w:sz w:val="24"/>
        </w:rPr>
        <w:t>portion requires 35.8cm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of 0.05moldm</w:t>
      </w:r>
      <w:r>
        <w:rPr>
          <w:sz w:val="24"/>
          <w:vertAlign w:val="superscript"/>
        </w:rPr>
        <w:t>-3</w:t>
      </w:r>
      <w:r>
        <w:rPr>
          <w:sz w:val="24"/>
        </w:rPr>
        <w:t xml:space="preserve"> sulphuric (VI) acid for neutralization. Calculate the percentage of sodium carbonate in the crystals. (1 mks)</w:t>
      </w:r>
    </w:p>
    <w:p w:rsidR="002943C6" w:rsidRDefault="00515B34">
      <w:pPr>
        <w:pStyle w:val="BodyText"/>
        <w:spacing w:before="2"/>
        <w:ind w:left="1280" w:firstLine="60"/>
      </w:pPr>
      <w:r>
        <w:t>(b)From23gofethanol, 36gofethyl ethanoateareobtainedbyesterificationwith</w:t>
      </w:r>
      <w:r>
        <w:t>ethanoicacidinthe presence of concentrated sulphuric (VI) acid. What is the percentage yield of the reaction? (1 mks)</w:t>
      </w:r>
    </w:p>
    <w:p w:rsidR="002943C6" w:rsidRDefault="002943C6">
      <w:pPr>
        <w:pStyle w:val="ListParagraph"/>
        <w:numPr>
          <w:ilvl w:val="1"/>
          <w:numId w:val="6"/>
        </w:numPr>
        <w:tabs>
          <w:tab w:val="left" w:pos="1279"/>
        </w:tabs>
        <w:spacing w:before="1"/>
        <w:ind w:left="1279" w:hanging="359"/>
        <w:rPr>
          <w:b/>
          <w:sz w:val="26"/>
        </w:rPr>
      </w:pPr>
      <w:r w:rsidRPr="002943C6">
        <w:pict>
          <v:group id="docshapegroup16" o:spid="_x0000_s1045" style="position:absolute;left:0;text-align:left;margin-left:146.6pt;margin-top:17.4pt;width:351.3pt;height:94.4pt;z-index:-15725056;mso-wrap-distance-left:0;mso-wrap-distance-right:0;mso-position-horizontal-relative:page" coordorigin="2932,348" coordsize="7026,1888">
            <v:shape id="docshape17" o:spid="_x0000_s1048" type="#_x0000_t75" style="position:absolute;left:2932;top:347;width:7026;height:1452">
              <v:imagedata r:id="rId12" o:title=""/>
            </v:shape>
            <v:rect id="docshape18" o:spid="_x0000_s1047" style="position:absolute;left:3792;top:1759;width:2100;height:468" filled="f" strokecolor="white" strokeweight=".72pt"/>
            <v:shape id="docshape19" o:spid="_x0000_s1046" type="#_x0000_t202" style="position:absolute;left:4412;top:1844;width:877;height:266" filled="f" stroked="f">
              <v:textbox inset="0,0,0,0">
                <w:txbxContent>
                  <w:p w:rsidR="002943C6" w:rsidRDefault="00515B3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Figure</w:t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 w:rsidR="00515B34">
        <w:rPr>
          <w:sz w:val="24"/>
        </w:rPr>
        <w:t xml:space="preserve">Thefollowing </w:t>
      </w:r>
      <w:r w:rsidR="00515B34">
        <w:rPr>
          <w:b/>
          <w:sz w:val="24"/>
        </w:rPr>
        <w:t xml:space="preserve">Figure 1 </w:t>
      </w:r>
      <w:r w:rsidR="00515B34">
        <w:rPr>
          <w:sz w:val="24"/>
        </w:rPr>
        <w:t xml:space="preserve">shows thesteps in the manufactureofsulphuric acid bythe contact </w:t>
      </w:r>
      <w:r w:rsidR="00515B34">
        <w:rPr>
          <w:spacing w:val="-2"/>
          <w:sz w:val="24"/>
        </w:rPr>
        <w:t>process</w:t>
      </w:r>
    </w:p>
    <w:p w:rsidR="002943C6" w:rsidRDefault="00515B34">
      <w:pPr>
        <w:pStyle w:val="ListParagraph"/>
        <w:numPr>
          <w:ilvl w:val="0"/>
          <w:numId w:val="3"/>
        </w:numPr>
        <w:tabs>
          <w:tab w:val="left" w:pos="884"/>
        </w:tabs>
        <w:ind w:hanging="324"/>
        <w:rPr>
          <w:sz w:val="24"/>
        </w:rPr>
      </w:pPr>
      <w:r>
        <w:rPr>
          <w:sz w:val="24"/>
        </w:rPr>
        <w:t>Writeanequationfor thereaction</w:t>
      </w:r>
      <w:r>
        <w:rPr>
          <w:sz w:val="24"/>
        </w:rPr>
        <w:t xml:space="preserve">thattakesplaceinstepI.(1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0"/>
          <w:numId w:val="3"/>
        </w:numPr>
        <w:tabs>
          <w:tab w:val="left" w:pos="957"/>
        </w:tabs>
        <w:ind w:left="957" w:hanging="337"/>
        <w:rPr>
          <w:sz w:val="24"/>
        </w:rPr>
      </w:pPr>
      <w:r>
        <w:rPr>
          <w:sz w:val="24"/>
        </w:rPr>
        <w:t xml:space="preserve">Whyis stepIInecessary?(1 </w:t>
      </w:r>
      <w:r>
        <w:rPr>
          <w:spacing w:val="-5"/>
          <w:sz w:val="24"/>
        </w:rPr>
        <w:t>mks</w:t>
      </w:r>
    </w:p>
    <w:p w:rsidR="002943C6" w:rsidRDefault="00515B34">
      <w:pPr>
        <w:pStyle w:val="ListParagraph"/>
        <w:numPr>
          <w:ilvl w:val="0"/>
          <w:numId w:val="3"/>
        </w:numPr>
        <w:tabs>
          <w:tab w:val="left" w:pos="884"/>
        </w:tabs>
        <w:spacing w:line="276" w:lineRule="exact"/>
        <w:ind w:hanging="324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>the:</w:t>
      </w:r>
    </w:p>
    <w:p w:rsidR="002943C6" w:rsidRDefault="00515B34">
      <w:pPr>
        <w:pStyle w:val="ListParagraph"/>
        <w:numPr>
          <w:ilvl w:val="1"/>
          <w:numId w:val="3"/>
        </w:numPr>
        <w:tabs>
          <w:tab w:val="left" w:pos="845"/>
        </w:tabs>
        <w:spacing w:line="286" w:lineRule="exact"/>
        <w:ind w:hanging="285"/>
        <w:rPr>
          <w:position w:val="2"/>
          <w:sz w:val="24"/>
        </w:rPr>
      </w:pPr>
      <w:r>
        <w:rPr>
          <w:position w:val="2"/>
          <w:sz w:val="24"/>
        </w:rPr>
        <w:t>DryingagentinstepIII.(1mks)(ii)CatalystinstepIV. 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0"/>
          <w:numId w:val="3"/>
        </w:numPr>
        <w:tabs>
          <w:tab w:val="left" w:pos="897"/>
        </w:tabs>
        <w:spacing w:line="267" w:lineRule="exact"/>
        <w:ind w:left="897" w:hanging="337"/>
        <w:rPr>
          <w:sz w:val="24"/>
        </w:rPr>
      </w:pPr>
      <w:r>
        <w:rPr>
          <w:sz w:val="24"/>
        </w:rPr>
        <w:t xml:space="preserve">Describethe processthat takesplaceinstep V in orderto producesulphuricacid. 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0"/>
          <w:numId w:val="3"/>
        </w:numPr>
        <w:tabs>
          <w:tab w:val="left" w:pos="944"/>
        </w:tabs>
        <w:ind w:left="944" w:hanging="324"/>
        <w:rPr>
          <w:sz w:val="24"/>
        </w:rPr>
      </w:pPr>
      <w:r>
        <w:rPr>
          <w:sz w:val="24"/>
        </w:rPr>
        <w:t>Sulphur(IV)oxide combineswith airto</w:t>
      </w:r>
      <w:r>
        <w:rPr>
          <w:sz w:val="24"/>
        </w:rPr>
        <w:t xml:space="preserve">form sulphur(VI) </w:t>
      </w:r>
      <w:r>
        <w:rPr>
          <w:spacing w:val="-2"/>
          <w:sz w:val="24"/>
        </w:rPr>
        <w:t>oxide.</w:t>
      </w:r>
    </w:p>
    <w:p w:rsidR="002943C6" w:rsidRDefault="00515B34">
      <w:pPr>
        <w:pStyle w:val="ListParagraph"/>
        <w:numPr>
          <w:ilvl w:val="1"/>
          <w:numId w:val="3"/>
        </w:numPr>
        <w:tabs>
          <w:tab w:val="left" w:pos="845"/>
        </w:tabs>
        <w:ind w:hanging="285"/>
        <w:rPr>
          <w:sz w:val="24"/>
        </w:rPr>
      </w:pPr>
      <w:r>
        <w:rPr>
          <w:sz w:val="24"/>
        </w:rPr>
        <w:t>Writeequationforthereaction.(1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3"/>
        </w:numPr>
        <w:tabs>
          <w:tab w:val="left" w:pos="973"/>
        </w:tabs>
        <w:ind w:left="973" w:hanging="353"/>
        <w:rPr>
          <w:sz w:val="24"/>
        </w:rPr>
      </w:pPr>
      <w:r>
        <w:rPr>
          <w:sz w:val="24"/>
        </w:rPr>
        <w:t>Statetheconditionsforthemaximumyieldof sulphur(VI)oxide.(1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ind w:left="1279" w:hanging="359"/>
        <w:rPr>
          <w:b/>
          <w:sz w:val="26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2379715</wp:posOffset>
            </wp:positionH>
            <wp:positionV relativeFrom="paragraph">
              <wp:posOffset>228084</wp:posOffset>
            </wp:positionV>
            <wp:extent cx="3311925" cy="160220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925" cy="160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Inanexperiment, drychlorinegas wasreacted withaluminium asshown inthe</w:t>
      </w:r>
      <w:r>
        <w:rPr>
          <w:b/>
          <w:sz w:val="24"/>
        </w:rPr>
        <w:t xml:space="preserve">Figure2 </w:t>
      </w:r>
      <w:r>
        <w:rPr>
          <w:spacing w:val="-2"/>
          <w:sz w:val="24"/>
        </w:rPr>
        <w:t>below.</w:t>
      </w:r>
    </w:p>
    <w:p w:rsidR="002943C6" w:rsidRDefault="002943C6">
      <w:pPr>
        <w:pStyle w:val="BodyText"/>
        <w:spacing w:before="8"/>
        <w:ind w:left="0"/>
        <w:rPr>
          <w:sz w:val="8"/>
        </w:rPr>
      </w:pPr>
    </w:p>
    <w:p w:rsidR="002943C6" w:rsidRDefault="002943C6">
      <w:pPr>
        <w:rPr>
          <w:sz w:val="8"/>
        </w:rPr>
        <w:sectPr w:rsidR="002943C6">
          <w:pgSz w:w="12240" w:h="15840"/>
          <w:pgMar w:top="1340" w:right="160" w:bottom="1620" w:left="520" w:header="0" w:footer="1348" w:gutter="0"/>
          <w:cols w:space="720"/>
        </w:sectPr>
      </w:pPr>
    </w:p>
    <w:p w:rsidR="002943C6" w:rsidRDefault="002943C6">
      <w:pPr>
        <w:pStyle w:val="ListParagraph"/>
        <w:numPr>
          <w:ilvl w:val="0"/>
          <w:numId w:val="2"/>
        </w:numPr>
        <w:tabs>
          <w:tab w:val="left" w:pos="1279"/>
          <w:tab w:val="left" w:pos="3440"/>
        </w:tabs>
        <w:spacing w:before="202" w:line="287" w:lineRule="exact"/>
        <w:ind w:left="1279" w:hanging="359"/>
        <w:rPr>
          <w:position w:val="2"/>
          <w:sz w:val="24"/>
        </w:rPr>
      </w:pPr>
      <w:r w:rsidRPr="002943C6">
        <w:lastRenderedPageBreak/>
        <w:pict>
          <v:rect id="docshape20" o:spid="_x0000_s1044" style="position:absolute;left:0;text-align:left;margin-left:267.85pt;margin-top:.65pt;width:105pt;height:23.4pt;z-index:-16457216;mso-position-horizontal-relative:page" filled="f" strokecolor="white" strokeweight=".72pt">
            <w10:wrap anchorx="page"/>
          </v:rect>
        </w:pict>
      </w:r>
      <w:r w:rsidR="00515B34">
        <w:rPr>
          <w:position w:val="2"/>
          <w:sz w:val="24"/>
        </w:rPr>
        <w:t>Namesubstance</w:t>
      </w:r>
      <w:r w:rsidR="00515B34">
        <w:rPr>
          <w:spacing w:val="-5"/>
          <w:position w:val="2"/>
          <w:sz w:val="24"/>
        </w:rPr>
        <w:t>R.</w:t>
      </w:r>
      <w:r w:rsidR="00515B34">
        <w:rPr>
          <w:position w:val="2"/>
          <w:sz w:val="24"/>
        </w:rPr>
        <w:tab/>
        <w:t>(</w:t>
      </w:r>
      <w:r w:rsidR="00515B34">
        <w:rPr>
          <w:position w:val="2"/>
          <w:sz w:val="24"/>
          <w:vertAlign w:val="superscript"/>
        </w:rPr>
        <w:t>1</w:t>
      </w:r>
      <w:r w:rsidR="00515B34">
        <w:rPr>
          <w:position w:val="2"/>
          <w:sz w:val="24"/>
        </w:rPr>
        <w:t>/</w:t>
      </w:r>
      <w:r w:rsidR="00515B34">
        <w:rPr>
          <w:sz w:val="16"/>
        </w:rPr>
        <w:t>2</w:t>
      </w:r>
      <w:r w:rsidR="00515B34">
        <w:rPr>
          <w:spacing w:val="-4"/>
          <w:position w:val="2"/>
          <w:sz w:val="24"/>
        </w:rPr>
        <w:t>mks)</w:t>
      </w:r>
    </w:p>
    <w:p w:rsidR="002943C6" w:rsidRDefault="00515B34">
      <w:pPr>
        <w:pStyle w:val="Heading3"/>
        <w:spacing w:before="90"/>
        <w:ind w:left="920"/>
      </w:pPr>
      <w:r>
        <w:rPr>
          <w:b w:val="0"/>
        </w:rPr>
        <w:br w:type="column"/>
      </w:r>
      <w:r>
        <w:lastRenderedPageBreak/>
        <w:t>Figure</w:t>
      </w:r>
      <w:r>
        <w:rPr>
          <w:spacing w:val="-10"/>
        </w:rPr>
        <w:t>2</w:t>
      </w:r>
    </w:p>
    <w:p w:rsidR="002943C6" w:rsidRDefault="002943C6">
      <w:pPr>
        <w:sectPr w:rsidR="002943C6">
          <w:type w:val="continuous"/>
          <w:pgSz w:w="12240" w:h="15840"/>
          <w:pgMar w:top="200" w:right="160" w:bottom="1540" w:left="520" w:header="0" w:footer="1348" w:gutter="0"/>
          <w:cols w:num="2" w:space="720" w:equalWidth="0">
            <w:col w:w="4329" w:space="207"/>
            <w:col w:w="7024"/>
          </w:cols>
        </w:sectPr>
      </w:pPr>
    </w:p>
    <w:p w:rsidR="002943C6" w:rsidRDefault="00515B34">
      <w:pPr>
        <w:pStyle w:val="ListParagraph"/>
        <w:numPr>
          <w:ilvl w:val="0"/>
          <w:numId w:val="2"/>
        </w:numPr>
        <w:tabs>
          <w:tab w:val="left" w:pos="1279"/>
        </w:tabs>
        <w:spacing w:line="266" w:lineRule="exact"/>
        <w:ind w:left="1279" w:hanging="359"/>
        <w:rPr>
          <w:sz w:val="24"/>
        </w:rPr>
      </w:pPr>
      <w:r>
        <w:rPr>
          <w:sz w:val="24"/>
        </w:rPr>
        <w:lastRenderedPageBreak/>
        <w:t>Writeanequation forthe reactionthat tookplaceinthe combustiontube.</w:t>
      </w:r>
      <w:r>
        <w:rPr>
          <w:spacing w:val="-2"/>
          <w:sz w:val="24"/>
        </w:rPr>
        <w:t>(1mks)</w:t>
      </w:r>
    </w:p>
    <w:p w:rsidR="002943C6" w:rsidRDefault="00515B34">
      <w:pPr>
        <w:pStyle w:val="ListParagraph"/>
        <w:numPr>
          <w:ilvl w:val="0"/>
          <w:numId w:val="2"/>
        </w:numPr>
        <w:tabs>
          <w:tab w:val="left" w:pos="1279"/>
        </w:tabs>
        <w:spacing w:line="276" w:lineRule="exact"/>
        <w:ind w:left="1279" w:hanging="359"/>
        <w:rPr>
          <w:sz w:val="24"/>
        </w:rPr>
      </w:pPr>
      <w:r>
        <w:rPr>
          <w:sz w:val="24"/>
        </w:rPr>
        <w:t>Statethefunction oftheanhydrouscalcium chloridein theset-up above.(1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0"/>
          <w:numId w:val="2"/>
        </w:numPr>
        <w:tabs>
          <w:tab w:val="left" w:pos="1279"/>
        </w:tabs>
        <w:spacing w:line="286" w:lineRule="exact"/>
        <w:ind w:left="1279" w:hanging="359"/>
        <w:rPr>
          <w:position w:val="2"/>
          <w:sz w:val="24"/>
        </w:rPr>
      </w:pPr>
      <w:r>
        <w:rPr>
          <w:position w:val="2"/>
          <w:sz w:val="24"/>
        </w:rPr>
        <w:t>Nameanothersubstancethatcan beusedinsteadofanhydrous calciumchloride.(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0"/>
          <w:numId w:val="2"/>
        </w:numPr>
        <w:tabs>
          <w:tab w:val="left" w:pos="1279"/>
        </w:tabs>
        <w:spacing w:line="276" w:lineRule="exact"/>
        <w:ind w:left="1279" w:hanging="359"/>
        <w:rPr>
          <w:position w:val="2"/>
          <w:sz w:val="24"/>
        </w:rPr>
      </w:pPr>
      <w:r>
        <w:rPr>
          <w:position w:val="2"/>
          <w:sz w:val="24"/>
        </w:rPr>
        <w:t>Why</w:t>
      </w:r>
      <w:r>
        <w:rPr>
          <w:position w:val="2"/>
          <w:sz w:val="24"/>
        </w:rPr>
        <w:t>is thesubstancenamed abovein (d)moresuitable than anhydrous calcium chloride?(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0"/>
          <w:numId w:val="2"/>
        </w:numPr>
        <w:tabs>
          <w:tab w:val="left" w:pos="1280"/>
        </w:tabs>
        <w:spacing w:line="286" w:lineRule="exact"/>
        <w:rPr>
          <w:position w:val="2"/>
          <w:sz w:val="24"/>
        </w:rPr>
      </w:pPr>
      <w:r>
        <w:rPr>
          <w:position w:val="2"/>
          <w:sz w:val="24"/>
        </w:rPr>
        <w:t>Nameanothermetalthatcanbeusedinsteadofaluminium.(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2943C6">
      <w:pPr>
        <w:spacing w:line="286" w:lineRule="exact"/>
        <w:rPr>
          <w:sz w:val="24"/>
        </w:rPr>
        <w:sectPr w:rsidR="002943C6">
          <w:type w:val="continuous"/>
          <w:pgSz w:w="12240" w:h="15840"/>
          <w:pgMar w:top="200" w:right="160" w:bottom="1540" w:left="520" w:header="0" w:footer="1348" w:gutter="0"/>
          <w:cols w:space="720"/>
        </w:sectPr>
      </w:pPr>
    </w:p>
    <w:p w:rsidR="002943C6" w:rsidRDefault="00515B34">
      <w:pPr>
        <w:pStyle w:val="ListParagraph"/>
        <w:numPr>
          <w:ilvl w:val="0"/>
          <w:numId w:val="2"/>
        </w:numPr>
        <w:tabs>
          <w:tab w:val="left" w:pos="1278"/>
        </w:tabs>
        <w:spacing w:before="91" w:line="286" w:lineRule="exact"/>
        <w:ind w:left="1278" w:hanging="358"/>
        <w:rPr>
          <w:position w:val="2"/>
          <w:sz w:val="24"/>
        </w:rPr>
      </w:pPr>
      <w:r>
        <w:rPr>
          <w:position w:val="2"/>
          <w:sz w:val="24"/>
        </w:rPr>
        <w:lastRenderedPageBreak/>
        <w:t>Whatpropertymakes substanceR tobecollectedintheflask?(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0"/>
          <w:numId w:val="2"/>
        </w:numPr>
        <w:tabs>
          <w:tab w:val="left" w:pos="1279"/>
        </w:tabs>
        <w:spacing w:line="266" w:lineRule="exact"/>
        <w:ind w:left="1279" w:hanging="359"/>
        <w:rPr>
          <w:sz w:val="24"/>
        </w:rPr>
      </w:pPr>
      <w:r>
        <w:rPr>
          <w:sz w:val="24"/>
        </w:rPr>
        <w:t>Writethe equation forthereaction be</w:t>
      </w:r>
      <w:r>
        <w:rPr>
          <w:sz w:val="24"/>
        </w:rPr>
        <w:t xml:space="preserve">tween excess phosphorus and chlorine.(1 </w:t>
      </w:r>
      <w:r>
        <w:rPr>
          <w:spacing w:val="-4"/>
          <w:sz w:val="24"/>
        </w:rPr>
        <w:t>mks)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79"/>
        </w:tabs>
        <w:spacing w:before="1"/>
        <w:ind w:left="1279" w:hanging="359"/>
        <w:rPr>
          <w:b/>
          <w:sz w:val="26"/>
        </w:rPr>
      </w:pPr>
      <w:r>
        <w:rPr>
          <w:sz w:val="24"/>
        </w:rPr>
        <w:t>Usethe data inthe</w:t>
      </w:r>
      <w:r>
        <w:rPr>
          <w:b/>
          <w:sz w:val="24"/>
        </w:rPr>
        <w:t>table2</w:t>
      </w:r>
      <w:r>
        <w:rPr>
          <w:sz w:val="24"/>
        </w:rPr>
        <w:t xml:space="preserve">below to answerthequestions that </w:t>
      </w:r>
      <w:r>
        <w:rPr>
          <w:spacing w:val="-2"/>
          <w:sz w:val="24"/>
        </w:rPr>
        <w:t>follow.</w:t>
      </w:r>
    </w:p>
    <w:p w:rsidR="002943C6" w:rsidRDefault="002943C6">
      <w:pPr>
        <w:pStyle w:val="BodyText"/>
        <w:spacing w:before="50"/>
        <w:ind w:left="0"/>
        <w:rPr>
          <w:sz w:val="20"/>
        </w:rPr>
      </w:pPr>
      <w:r w:rsidRPr="002943C6">
        <w:pict>
          <v:group id="docshapegroup21" o:spid="_x0000_s1037" style="position:absolute;margin-left:117.95pt;margin-top:15.2pt;width:474.65pt;height:114.65pt;z-index:-15723520;mso-wrap-distance-left:0;mso-wrap-distance-right:0;mso-position-horizontal-relative:page" coordorigin="2359,304" coordsize="9493,2293">
            <v:shape id="docshape22" o:spid="_x0000_s1043" type="#_x0000_t75" style="position:absolute;left:2359;top:304;width:7105;height:1770">
              <v:imagedata r:id="rId14" o:title=""/>
            </v:shape>
            <v:rect id="docshape23" o:spid="_x0000_s1042" style="position:absolute;left:5112;top:2121;width:2100;height:468" filled="f" strokecolor="white" strokeweight=".72pt"/>
            <v:rect id="docshape24" o:spid="_x0000_s1041" style="position:absolute;left:9468;top:357;width:2376;height:1680" stroked="f"/>
            <v:rect id="docshape25" o:spid="_x0000_s1040" style="position:absolute;left:9468;top:357;width:2376;height:1680" filled="f" strokecolor="white" strokeweight=".72pt"/>
            <v:shape id="docshape26" o:spid="_x0000_s1039" type="#_x0000_t202" style="position:absolute;left:9621;top:439;width:1565;height:1395" filled="f" stroked="f">
              <v:textbox inset="0,0,0,0">
                <w:txbxContent>
                  <w:p w:rsidR="002943C6" w:rsidRDefault="00515B3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Key</w:t>
                    </w:r>
                    <w:r>
                      <w:rPr>
                        <w:spacing w:val="-4"/>
                        <w:sz w:val="20"/>
                      </w:rPr>
                      <w:t>;</w:t>
                    </w:r>
                  </w:p>
                  <w:p w:rsidR="002943C6" w:rsidRDefault="00515B34">
                    <w:pPr>
                      <w:spacing w:before="163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V=Very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soluble</w:t>
                    </w:r>
                  </w:p>
                  <w:p w:rsidR="002943C6" w:rsidRDefault="00515B34">
                    <w:pPr>
                      <w:spacing w:line="390" w:lineRule="atLeas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S=Slightlysoluble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I=Insoluble</w:t>
                    </w:r>
                  </w:p>
                </w:txbxContent>
              </v:textbox>
            </v:shape>
            <v:shape id="docshape27" o:spid="_x0000_s1038" type="#_x0000_t202" style="position:absolute;left:5809;top:2207;width:728;height:266" filled="f" stroked="f">
              <v:textbox inset="0,0,0,0">
                <w:txbxContent>
                  <w:p w:rsidR="002943C6" w:rsidRDefault="00515B3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Table2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943C6" w:rsidRDefault="00515B34">
      <w:pPr>
        <w:pStyle w:val="ListParagraph"/>
        <w:numPr>
          <w:ilvl w:val="2"/>
          <w:numId w:val="3"/>
        </w:numPr>
        <w:tabs>
          <w:tab w:val="left" w:pos="986"/>
        </w:tabs>
        <w:ind w:left="986" w:hanging="374"/>
        <w:rPr>
          <w:position w:val="2"/>
          <w:sz w:val="24"/>
        </w:rPr>
      </w:pPr>
      <w:r>
        <w:rPr>
          <w:position w:val="2"/>
          <w:sz w:val="24"/>
        </w:rPr>
        <w:t>(i)Nametwosubstancesthatareliquidat roomtemperature.(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BodyText"/>
        <w:ind w:left="980"/>
      </w:pPr>
      <w:r>
        <w:rPr>
          <w:position w:val="2"/>
        </w:rPr>
        <w:t>(ii)Whichofthe</w:t>
      </w:r>
      <w:r>
        <w:rPr>
          <w:position w:val="2"/>
        </w:rPr>
        <w:t>two ismorevolatile?(</w:t>
      </w:r>
      <w:r>
        <w:rPr>
          <w:position w:val="2"/>
          <w:vertAlign w:val="superscript"/>
        </w:rPr>
        <w:t>1</w:t>
      </w:r>
      <w:r>
        <w:rPr>
          <w:position w:val="2"/>
        </w:rPr>
        <w:t>/</w:t>
      </w:r>
      <w:r>
        <w:rPr>
          <w:sz w:val="16"/>
        </w:rPr>
        <w:t>2</w:t>
      </w:r>
      <w:r>
        <w:rPr>
          <w:spacing w:val="-4"/>
          <w:position w:val="2"/>
        </w:rPr>
        <w:t>mks)</w:t>
      </w:r>
    </w:p>
    <w:p w:rsidR="002943C6" w:rsidRDefault="00515B34">
      <w:pPr>
        <w:pStyle w:val="ListParagraph"/>
        <w:numPr>
          <w:ilvl w:val="2"/>
          <w:numId w:val="3"/>
        </w:numPr>
        <w:tabs>
          <w:tab w:val="left" w:pos="986"/>
        </w:tabs>
        <w:spacing w:before="140" w:line="274" w:lineRule="exact"/>
        <w:ind w:left="986" w:hanging="374"/>
        <w:rPr>
          <w:sz w:val="24"/>
        </w:rPr>
      </w:pPr>
      <w:r>
        <w:rPr>
          <w:sz w:val="24"/>
        </w:rPr>
        <w:t xml:space="preserve">Whichsubstanceswould dissolveinwaterandcould beseparatedfrom the solution </w:t>
      </w:r>
      <w:r>
        <w:rPr>
          <w:spacing w:val="-5"/>
          <w:sz w:val="24"/>
        </w:rPr>
        <w:t>by:</w:t>
      </w:r>
    </w:p>
    <w:p w:rsidR="002943C6" w:rsidRDefault="00515B34">
      <w:pPr>
        <w:pStyle w:val="ListParagraph"/>
        <w:numPr>
          <w:ilvl w:val="3"/>
          <w:numId w:val="3"/>
        </w:numPr>
        <w:tabs>
          <w:tab w:val="left" w:pos="1553"/>
        </w:tabs>
        <w:spacing w:line="285" w:lineRule="exact"/>
        <w:ind w:left="1553" w:hanging="633"/>
        <w:rPr>
          <w:sz w:val="24"/>
        </w:rPr>
      </w:pPr>
      <w:r>
        <w:rPr>
          <w:position w:val="2"/>
          <w:sz w:val="24"/>
        </w:rPr>
        <w:t>Fractionaldistillation.(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position w:val="2"/>
          <w:sz w:val="24"/>
        </w:rPr>
        <w:t>mks)Byevaporationofthewater?(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2"/>
          <w:numId w:val="3"/>
        </w:numPr>
        <w:tabs>
          <w:tab w:val="left" w:pos="986"/>
        </w:tabs>
        <w:spacing w:line="266" w:lineRule="exact"/>
        <w:ind w:left="986" w:hanging="374"/>
        <w:rPr>
          <w:sz w:val="24"/>
        </w:rPr>
      </w:pPr>
      <w:r>
        <w:rPr>
          <w:sz w:val="24"/>
        </w:rPr>
        <w:t>Which ofthe</w:t>
      </w:r>
      <w:r>
        <w:rPr>
          <w:spacing w:val="-2"/>
          <w:sz w:val="24"/>
        </w:rPr>
        <w:t>substances:</w:t>
      </w:r>
    </w:p>
    <w:p w:rsidR="002943C6" w:rsidRDefault="00515B34">
      <w:pPr>
        <w:pStyle w:val="ListParagraph"/>
        <w:numPr>
          <w:ilvl w:val="3"/>
          <w:numId w:val="3"/>
        </w:numPr>
        <w:tabs>
          <w:tab w:val="left" w:pos="1553"/>
        </w:tabs>
        <w:spacing w:line="286" w:lineRule="exact"/>
        <w:ind w:left="1553" w:hanging="633"/>
        <w:rPr>
          <w:sz w:val="24"/>
        </w:rPr>
      </w:pPr>
      <w:r>
        <w:rPr>
          <w:position w:val="2"/>
          <w:sz w:val="24"/>
        </w:rPr>
        <w:t>Hasthestructureconsistingof ions?(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3"/>
          <w:numId w:val="3"/>
        </w:numPr>
        <w:tabs>
          <w:tab w:val="left" w:pos="1553"/>
        </w:tabs>
        <w:spacing w:line="276" w:lineRule="exact"/>
        <w:ind w:left="1553" w:hanging="633"/>
        <w:rPr>
          <w:sz w:val="24"/>
        </w:rPr>
      </w:pPr>
      <w:r>
        <w:rPr>
          <w:position w:val="2"/>
          <w:sz w:val="24"/>
        </w:rPr>
        <w:t>Is ametal?(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3"/>
          <w:numId w:val="3"/>
        </w:numPr>
        <w:tabs>
          <w:tab w:val="left" w:pos="1553"/>
        </w:tabs>
        <w:spacing w:line="276" w:lineRule="exact"/>
        <w:ind w:left="1553" w:hanging="633"/>
        <w:rPr>
          <w:sz w:val="24"/>
        </w:rPr>
      </w:pPr>
      <w:r>
        <w:rPr>
          <w:position w:val="2"/>
          <w:sz w:val="24"/>
        </w:rPr>
        <w:t>Is</w:t>
      </w:r>
      <w:r>
        <w:rPr>
          <w:position w:val="2"/>
          <w:sz w:val="24"/>
        </w:rPr>
        <w:t xml:space="preserve"> aliquidwhichwouldformseparatelayerwithwater?(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3"/>
          <w:numId w:val="3"/>
        </w:numPr>
        <w:tabs>
          <w:tab w:val="left" w:pos="1553"/>
        </w:tabs>
        <w:spacing w:line="276" w:lineRule="exact"/>
        <w:ind w:left="1553" w:hanging="633"/>
        <w:rPr>
          <w:sz w:val="24"/>
        </w:rPr>
      </w:pPr>
      <w:r>
        <w:rPr>
          <w:position w:val="2"/>
          <w:sz w:val="24"/>
        </w:rPr>
        <w:t>Wouldthewaterbeaboveorbelow?(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2"/>
          <w:numId w:val="3"/>
        </w:numPr>
        <w:tabs>
          <w:tab w:val="left" w:pos="986"/>
        </w:tabs>
        <w:spacing w:line="266" w:lineRule="exact"/>
        <w:ind w:left="986" w:hanging="374"/>
        <w:rPr>
          <w:sz w:val="24"/>
        </w:rPr>
      </w:pPr>
      <w:r>
        <w:rPr>
          <w:sz w:val="24"/>
        </w:rPr>
        <w:t>Whichsubstanceis agas</w:t>
      </w:r>
      <w:r>
        <w:rPr>
          <w:spacing w:val="-2"/>
          <w:sz w:val="24"/>
        </w:rPr>
        <w:t>which:</w:t>
      </w:r>
    </w:p>
    <w:p w:rsidR="002943C6" w:rsidRDefault="00515B34">
      <w:pPr>
        <w:pStyle w:val="ListParagraph"/>
        <w:numPr>
          <w:ilvl w:val="3"/>
          <w:numId w:val="3"/>
        </w:numPr>
        <w:tabs>
          <w:tab w:val="left" w:pos="1553"/>
        </w:tabs>
        <w:spacing w:line="286" w:lineRule="exact"/>
        <w:ind w:left="1553" w:hanging="633"/>
        <w:rPr>
          <w:sz w:val="24"/>
        </w:rPr>
      </w:pPr>
      <w:r>
        <w:rPr>
          <w:position w:val="2"/>
          <w:sz w:val="24"/>
        </w:rPr>
        <w:t>Wouldnot becollected efficientlyoverwater.(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ListParagraph"/>
        <w:numPr>
          <w:ilvl w:val="3"/>
          <w:numId w:val="3"/>
        </w:numPr>
        <w:tabs>
          <w:tab w:val="left" w:pos="1553"/>
        </w:tabs>
        <w:spacing w:line="279" w:lineRule="exact"/>
        <w:ind w:left="1553" w:hanging="633"/>
        <w:rPr>
          <w:sz w:val="24"/>
        </w:rPr>
      </w:pPr>
      <w:r>
        <w:rPr>
          <w:position w:val="2"/>
          <w:sz w:val="24"/>
        </w:rPr>
        <w:t>Wouldbe collectedefficientlyoverwater. (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</w:rPr>
        <w:t>/</w:t>
      </w:r>
      <w:r>
        <w:rPr>
          <w:sz w:val="16"/>
        </w:rPr>
        <w:t>2</w:t>
      </w:r>
      <w:r>
        <w:rPr>
          <w:spacing w:val="-4"/>
          <w:position w:val="2"/>
          <w:sz w:val="24"/>
        </w:rPr>
        <w:t>mks)</w:t>
      </w:r>
    </w:p>
    <w:p w:rsidR="002943C6" w:rsidRDefault="00515B34">
      <w:pPr>
        <w:pStyle w:val="Heading2"/>
        <w:spacing w:line="267" w:lineRule="exact"/>
        <w:ind w:left="971"/>
        <w:rPr>
          <w:u w:val="none"/>
        </w:rPr>
      </w:pPr>
      <w:r>
        <w:t xml:space="preserve">SECTION </w:t>
      </w:r>
      <w:r>
        <w:rPr>
          <w:spacing w:val="-10"/>
        </w:rPr>
        <w:t>C</w:t>
      </w:r>
    </w:p>
    <w:p w:rsidR="002943C6" w:rsidRDefault="00515B34">
      <w:pPr>
        <w:pStyle w:val="ListParagraph"/>
        <w:numPr>
          <w:ilvl w:val="1"/>
          <w:numId w:val="6"/>
        </w:numPr>
        <w:tabs>
          <w:tab w:val="left" w:pos="1280"/>
        </w:tabs>
        <w:spacing w:before="3" w:line="235" w:lineRule="auto"/>
        <w:ind w:right="505"/>
        <w:rPr>
          <w:b/>
          <w:sz w:val="26"/>
        </w:rPr>
      </w:pPr>
      <w:r>
        <w:rPr>
          <w:sz w:val="24"/>
        </w:rPr>
        <w:t>YouaregivensolidT(</w:t>
      </w:r>
      <w:r>
        <w:rPr>
          <w:b/>
          <w:i/>
          <w:sz w:val="24"/>
        </w:rPr>
        <w:t>aluminium</w:t>
      </w:r>
      <w:r>
        <w:rPr>
          <w:b/>
          <w:i/>
          <w:sz w:val="24"/>
        </w:rPr>
        <w:t>sulphate</w:t>
      </w:r>
      <w:r>
        <w:rPr>
          <w:sz w:val="24"/>
        </w:rPr>
        <w:t>).Carryoutthetestsbelowwritingobservationsandinfer accordingly. Take a spatula endful of T and put in a boiling tube.Add about 10cm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of water and shake.Keep the mixture for the tests below.</w:t>
      </w:r>
    </w:p>
    <w:p w:rsidR="002943C6" w:rsidRDefault="00515B34">
      <w:pPr>
        <w:pStyle w:val="ListParagraph"/>
        <w:numPr>
          <w:ilvl w:val="0"/>
          <w:numId w:val="1"/>
        </w:numPr>
        <w:tabs>
          <w:tab w:val="left" w:pos="1280"/>
        </w:tabs>
        <w:spacing w:before="19" w:after="12" w:line="223" w:lineRule="auto"/>
        <w:ind w:right="1002"/>
        <w:rPr>
          <w:position w:val="2"/>
          <w:sz w:val="24"/>
        </w:rPr>
      </w:pPr>
      <w:r>
        <w:rPr>
          <w:position w:val="2"/>
          <w:sz w:val="24"/>
        </w:rPr>
        <w:t>Toabout2cm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</w:rPr>
        <w:t>ofsolutionT,addabout5dropsofNitricAcid(HNO</w:t>
      </w:r>
      <w:r>
        <w:rPr>
          <w:sz w:val="16"/>
        </w:rPr>
        <w:t>3(aq)</w:t>
      </w:r>
      <w:r>
        <w:rPr>
          <w:position w:val="2"/>
          <w:sz w:val="24"/>
        </w:rPr>
        <w:t xml:space="preserve">)followedby2dropsof </w:t>
      </w:r>
      <w:r>
        <w:rPr>
          <w:sz w:val="24"/>
        </w:rPr>
        <w:t>Barium nitrate.</w:t>
      </w: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9"/>
        <w:gridCol w:w="5091"/>
      </w:tblGrid>
      <w:tr w:rsidR="002943C6">
        <w:trPr>
          <w:trHeight w:val="275"/>
        </w:trPr>
        <w:tc>
          <w:tcPr>
            <w:tcW w:w="5509" w:type="dxa"/>
          </w:tcPr>
          <w:p w:rsidR="002943C6" w:rsidRDefault="00515B3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Observations</w:t>
            </w:r>
          </w:p>
        </w:tc>
        <w:tc>
          <w:tcPr>
            <w:tcW w:w="5091" w:type="dxa"/>
          </w:tcPr>
          <w:p w:rsidR="002943C6" w:rsidRDefault="00515B3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Inference</w:t>
            </w:r>
          </w:p>
        </w:tc>
      </w:tr>
      <w:tr w:rsidR="002943C6">
        <w:trPr>
          <w:trHeight w:val="275"/>
        </w:trPr>
        <w:tc>
          <w:tcPr>
            <w:tcW w:w="5509" w:type="dxa"/>
          </w:tcPr>
          <w:p w:rsidR="002943C6" w:rsidRDefault="002943C6">
            <w:pPr>
              <w:pStyle w:val="TableParagraph"/>
              <w:rPr>
                <w:sz w:val="20"/>
              </w:rPr>
            </w:pPr>
          </w:p>
        </w:tc>
        <w:tc>
          <w:tcPr>
            <w:tcW w:w="5091" w:type="dxa"/>
          </w:tcPr>
          <w:p w:rsidR="002943C6" w:rsidRDefault="002943C6">
            <w:pPr>
              <w:pStyle w:val="TableParagraph"/>
              <w:rPr>
                <w:sz w:val="20"/>
              </w:rPr>
            </w:pPr>
          </w:p>
        </w:tc>
      </w:tr>
    </w:tbl>
    <w:p w:rsidR="002943C6" w:rsidRDefault="00515B34">
      <w:pPr>
        <w:pStyle w:val="ListParagraph"/>
        <w:numPr>
          <w:ilvl w:val="0"/>
          <w:numId w:val="1"/>
        </w:numPr>
        <w:tabs>
          <w:tab w:val="left" w:pos="1279"/>
        </w:tabs>
        <w:ind w:left="1279" w:hanging="359"/>
        <w:rPr>
          <w:sz w:val="24"/>
        </w:rPr>
      </w:pPr>
      <w:r>
        <w:rPr>
          <w:sz w:val="24"/>
        </w:rPr>
        <w:t>Toabout2cm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of solutionofTaddSodiumHydroxide (2MNaOH)dropwisetillin</w:t>
      </w:r>
      <w:r>
        <w:rPr>
          <w:spacing w:val="-2"/>
          <w:sz w:val="24"/>
        </w:rPr>
        <w:t>excess.</w:t>
      </w: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9"/>
        <w:gridCol w:w="5091"/>
      </w:tblGrid>
      <w:tr w:rsidR="002943C6">
        <w:trPr>
          <w:trHeight w:val="277"/>
        </w:trPr>
        <w:tc>
          <w:tcPr>
            <w:tcW w:w="5509" w:type="dxa"/>
          </w:tcPr>
          <w:p w:rsidR="002943C6" w:rsidRDefault="00515B3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Observations</w:t>
            </w:r>
          </w:p>
        </w:tc>
        <w:tc>
          <w:tcPr>
            <w:tcW w:w="5091" w:type="dxa"/>
          </w:tcPr>
          <w:p w:rsidR="002943C6" w:rsidRDefault="00515B3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Inference</w:t>
            </w:r>
          </w:p>
        </w:tc>
      </w:tr>
      <w:tr w:rsidR="002943C6">
        <w:trPr>
          <w:trHeight w:val="275"/>
        </w:trPr>
        <w:tc>
          <w:tcPr>
            <w:tcW w:w="5509" w:type="dxa"/>
          </w:tcPr>
          <w:p w:rsidR="002943C6" w:rsidRDefault="002943C6">
            <w:pPr>
              <w:pStyle w:val="TableParagraph"/>
              <w:rPr>
                <w:sz w:val="20"/>
              </w:rPr>
            </w:pPr>
          </w:p>
        </w:tc>
        <w:tc>
          <w:tcPr>
            <w:tcW w:w="5091" w:type="dxa"/>
          </w:tcPr>
          <w:p w:rsidR="002943C6" w:rsidRDefault="002943C6">
            <w:pPr>
              <w:pStyle w:val="TableParagraph"/>
              <w:rPr>
                <w:sz w:val="20"/>
              </w:rPr>
            </w:pPr>
          </w:p>
        </w:tc>
      </w:tr>
    </w:tbl>
    <w:p w:rsidR="002943C6" w:rsidRDefault="00515B34">
      <w:pPr>
        <w:pStyle w:val="ListParagraph"/>
        <w:numPr>
          <w:ilvl w:val="0"/>
          <w:numId w:val="1"/>
        </w:numPr>
        <w:tabs>
          <w:tab w:val="left" w:pos="1279"/>
        </w:tabs>
        <w:ind w:left="1279" w:hanging="359"/>
        <w:rPr>
          <w:position w:val="2"/>
          <w:sz w:val="24"/>
        </w:rPr>
      </w:pPr>
      <w:r>
        <w:rPr>
          <w:position w:val="2"/>
          <w:sz w:val="24"/>
        </w:rPr>
        <w:t>Toabout2cm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</w:rPr>
        <w:t xml:space="preserve"> of solutionT,addAmmoniasolution(2MNH</w:t>
      </w:r>
      <w:r>
        <w:rPr>
          <w:sz w:val="16"/>
        </w:rPr>
        <w:t>3(aq)</w:t>
      </w:r>
      <w:r>
        <w:rPr>
          <w:position w:val="2"/>
          <w:sz w:val="24"/>
        </w:rPr>
        <w:t>)drop wisetillin</w:t>
      </w:r>
      <w:r>
        <w:rPr>
          <w:spacing w:val="-2"/>
          <w:position w:val="2"/>
          <w:sz w:val="24"/>
        </w:rPr>
        <w:t>excess.</w:t>
      </w:r>
    </w:p>
    <w:p w:rsidR="002943C6" w:rsidRDefault="002943C6">
      <w:pPr>
        <w:pStyle w:val="BodyText"/>
        <w:spacing w:before="9" w:after="1"/>
        <w:ind w:left="0"/>
        <w:rPr>
          <w:sz w:val="8"/>
        </w:rPr>
      </w:pPr>
    </w:p>
    <w:tbl>
      <w:tblPr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9"/>
        <w:gridCol w:w="5091"/>
      </w:tblGrid>
      <w:tr w:rsidR="002943C6">
        <w:trPr>
          <w:trHeight w:val="275"/>
        </w:trPr>
        <w:tc>
          <w:tcPr>
            <w:tcW w:w="5509" w:type="dxa"/>
          </w:tcPr>
          <w:p w:rsidR="002943C6" w:rsidRDefault="00515B3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Observations</w:t>
            </w:r>
          </w:p>
        </w:tc>
        <w:tc>
          <w:tcPr>
            <w:tcW w:w="5091" w:type="dxa"/>
          </w:tcPr>
          <w:p w:rsidR="002943C6" w:rsidRDefault="00515B3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Inference</w:t>
            </w:r>
          </w:p>
        </w:tc>
      </w:tr>
      <w:tr w:rsidR="002943C6">
        <w:trPr>
          <w:trHeight w:val="275"/>
        </w:trPr>
        <w:tc>
          <w:tcPr>
            <w:tcW w:w="5509" w:type="dxa"/>
          </w:tcPr>
          <w:p w:rsidR="002943C6" w:rsidRDefault="002943C6">
            <w:pPr>
              <w:pStyle w:val="TableParagraph"/>
              <w:rPr>
                <w:sz w:val="20"/>
              </w:rPr>
            </w:pPr>
          </w:p>
        </w:tc>
        <w:tc>
          <w:tcPr>
            <w:tcW w:w="5091" w:type="dxa"/>
          </w:tcPr>
          <w:p w:rsidR="002943C6" w:rsidRDefault="002943C6">
            <w:pPr>
              <w:pStyle w:val="TableParagraph"/>
              <w:rPr>
                <w:sz w:val="20"/>
              </w:rPr>
            </w:pPr>
          </w:p>
        </w:tc>
      </w:tr>
    </w:tbl>
    <w:p w:rsidR="002943C6" w:rsidRDefault="002943C6">
      <w:pPr>
        <w:rPr>
          <w:sz w:val="20"/>
        </w:rPr>
        <w:sectPr w:rsidR="002943C6">
          <w:pgSz w:w="12240" w:h="15840"/>
          <w:pgMar w:top="1340" w:right="160" w:bottom="1620" w:left="520" w:header="0" w:footer="1348" w:gutter="0"/>
          <w:cols w:space="720"/>
        </w:sectPr>
      </w:pPr>
    </w:p>
    <w:p w:rsidR="002943C6" w:rsidRDefault="002943C6">
      <w:pPr>
        <w:pStyle w:val="BodyText"/>
        <w:ind w:left="4820"/>
        <w:rPr>
          <w:sz w:val="20"/>
        </w:rPr>
      </w:pPr>
      <w:r w:rsidRPr="002943C6">
        <w:lastRenderedPageBreak/>
        <w:pict>
          <v:shape id="docshape28" o:spid="_x0000_s1036" type="#_x0000_t202" style="position:absolute;left:0;text-align:left;margin-left:232.35pt;margin-top:609.95pt;width:177.9pt;height:28.3pt;z-index:-16455680;mso-position-horizontal-relative:page;mso-position-vertical-relative:page" filled="f" stroked="f">
            <v:textbox inset="0,0,0,0">
              <w:txbxContent>
                <w:p w:rsidR="002943C6" w:rsidRDefault="00515B34">
                  <w:pPr>
                    <w:spacing w:before="1"/>
                    <w:rPr>
                      <w:rFonts w:ascii="Arial Black"/>
                      <w:sz w:val="40"/>
                    </w:rPr>
                  </w:pPr>
                  <w:r>
                    <w:rPr>
                      <w:rFonts w:ascii="Arial Black"/>
                      <w:sz w:val="40"/>
                    </w:rPr>
                    <w:t>WORKING</w:t>
                  </w:r>
                  <w:r>
                    <w:rPr>
                      <w:rFonts w:ascii="Arial Black"/>
                      <w:spacing w:val="-4"/>
                      <w:sz w:val="40"/>
                    </w:rPr>
                    <w:t>AREA</w:t>
                  </w:r>
                </w:p>
              </w:txbxContent>
            </v:textbox>
            <w10:wrap anchorx="page" anchory="page"/>
          </v:shape>
        </w:pict>
      </w:r>
      <w:r w:rsidRPr="002943C6">
        <w:pict>
          <v:group id="docshapegroup29" o:spid="_x0000_s1032" style="position:absolute;left:0;text-align:left;margin-left:9.35pt;margin-top:110.9pt;width:592.35pt;height:595.95pt;z-index:15735296;mso-position-horizontal-relative:page;mso-position-vertical-relative:page" coordorigin="187,2218" coordsize="11847,11919">
            <v:shape id="docshape30" o:spid="_x0000_s1035" type="#_x0000_t75" style="position:absolute;left:5617;top:11137;width:1148;height:984">
              <v:imagedata r:id="rId8" o:title=""/>
            </v:shape>
            <v:rect id="docshape31" o:spid="_x0000_s1034" style="position:absolute;left:194;top:2224;width:11832;height:11904" stroked="f"/>
            <v:rect id="docshape32" o:spid="_x0000_s1033" style="position:absolute;left:194;top:2224;width:11832;height:11904" filled="f" strokeweight=".72pt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docshapegroup33" o:spid="_x0000_s1029" style="width:82.8pt;height:63.6pt;mso-position-horizontal-relative:char;mso-position-vertical-relative:line" coordsize="1656,1272">
            <v:rect id="docshape34" o:spid="_x0000_s1031" style="position:absolute;width:1656;height:1272" stroked="f"/>
            <v:shape id="docshape35" o:spid="_x0000_s1030" type="#_x0000_t75" style="position:absolute;left:228;top:79;width:1222;height:1042">
              <v:imagedata r:id="rId15" o:title=""/>
            </v:shape>
            <w10:wrap type="none"/>
            <w10:anchorlock/>
          </v:group>
        </w:pict>
      </w:r>
    </w:p>
    <w:p w:rsidR="002943C6" w:rsidRDefault="00515B34">
      <w:pPr>
        <w:pStyle w:val="Heading1"/>
        <w:ind w:left="252"/>
      </w:pPr>
      <w:r>
        <w:t>WORKING</w:t>
      </w:r>
      <w:r>
        <w:rPr>
          <w:spacing w:val="-4"/>
        </w:rPr>
        <w:t>AREA</w:t>
      </w:r>
    </w:p>
    <w:p w:rsidR="002943C6" w:rsidRDefault="002943C6">
      <w:pPr>
        <w:sectPr w:rsidR="002943C6">
          <w:pgSz w:w="12240" w:h="15840"/>
          <w:pgMar w:top="260" w:right="160" w:bottom="1620" w:left="520" w:header="0" w:footer="1348" w:gutter="0"/>
          <w:cols w:space="720"/>
        </w:sectPr>
      </w:pPr>
    </w:p>
    <w:p w:rsidR="002943C6" w:rsidRDefault="002943C6">
      <w:pPr>
        <w:pStyle w:val="BodyText"/>
        <w:ind w:left="4820"/>
        <w:rPr>
          <w:rFonts w:ascii="Arial Black"/>
          <w:sz w:val="20"/>
        </w:rPr>
      </w:pPr>
      <w:r>
        <w:rPr>
          <w:rFonts w:ascii="Arial Black"/>
          <w:sz w:val="20"/>
        </w:rPr>
      </w:r>
      <w:r>
        <w:rPr>
          <w:rFonts w:ascii="Arial Black"/>
          <w:sz w:val="20"/>
        </w:rPr>
        <w:pict>
          <v:group id="docshapegroup36" o:spid="_x0000_s1026" style="width:82.8pt;height:63.6pt;mso-position-horizontal-relative:char;mso-position-vertical-relative:line" coordsize="1656,1272">
            <v:rect id="docshape37" o:spid="_x0000_s1028" style="position:absolute;width:1656;height:1272" stroked="f"/>
            <v:shape id="docshape38" o:spid="_x0000_s1027" type="#_x0000_t75" style="position:absolute;left:228;top:79;width:1222;height:1042">
              <v:imagedata r:id="rId15" o:title=""/>
            </v:shape>
            <w10:wrap type="none"/>
            <w10:anchorlock/>
          </v:group>
        </w:pict>
      </w:r>
    </w:p>
    <w:p w:rsidR="002943C6" w:rsidRDefault="00515B34">
      <w:pPr>
        <w:ind w:left="249"/>
        <w:jc w:val="center"/>
        <w:rPr>
          <w:rFonts w:ascii="Arial Black"/>
          <w:sz w:val="40"/>
        </w:rPr>
      </w:pPr>
      <w:r>
        <w:rPr>
          <w:rFonts w:ascii="Arial Black"/>
          <w:sz w:val="40"/>
        </w:rPr>
        <w:t>233ChemistryAnswer</w:t>
      </w:r>
      <w:r>
        <w:rPr>
          <w:rFonts w:ascii="Arial Black"/>
          <w:spacing w:val="-2"/>
          <w:sz w:val="40"/>
        </w:rPr>
        <w:t>Sheet</w:t>
      </w: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993"/>
        <w:gridCol w:w="6663"/>
        <w:gridCol w:w="1273"/>
        <w:gridCol w:w="1276"/>
      </w:tblGrid>
      <w:tr w:rsidR="002943C6">
        <w:trPr>
          <w:trHeight w:val="484"/>
        </w:trPr>
        <w:tc>
          <w:tcPr>
            <w:tcW w:w="1843" w:type="dxa"/>
            <w:gridSpan w:val="2"/>
          </w:tcPr>
          <w:p w:rsidR="002943C6" w:rsidRDefault="00515B34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QUESTION</w:t>
            </w:r>
          </w:p>
        </w:tc>
        <w:tc>
          <w:tcPr>
            <w:tcW w:w="6663" w:type="dxa"/>
          </w:tcPr>
          <w:p w:rsidR="002943C6" w:rsidRDefault="00515B34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ANSWER</w:t>
            </w: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MARKS</w:t>
            </w:r>
          </w:p>
        </w:tc>
        <w:tc>
          <w:tcPr>
            <w:tcW w:w="1276" w:type="dxa"/>
          </w:tcPr>
          <w:p w:rsidR="002943C6" w:rsidRDefault="00515B34">
            <w:pPr>
              <w:pStyle w:val="TableParagraph"/>
              <w:spacing w:line="320" w:lineRule="exact"/>
              <w:ind w:left="1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(b)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7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(b)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(c)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7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1932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6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7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6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5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(b)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6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6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(b)(i)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</w:tbl>
    <w:p w:rsidR="002943C6" w:rsidRDefault="002943C6">
      <w:pPr>
        <w:rPr>
          <w:sz w:val="26"/>
        </w:rPr>
        <w:sectPr w:rsidR="002943C6">
          <w:pgSz w:w="12240" w:h="15840"/>
          <w:pgMar w:top="260" w:right="160" w:bottom="1620" w:left="520" w:header="0" w:footer="1348" w:gutter="0"/>
          <w:cols w:space="720"/>
        </w:sect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993"/>
        <w:gridCol w:w="6663"/>
        <w:gridCol w:w="1273"/>
        <w:gridCol w:w="1276"/>
      </w:tblGrid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(c)(i)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7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7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6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4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7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15.</w:t>
            </w: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(i)</w:t>
            </w:r>
          </w:p>
        </w:tc>
        <w:tc>
          <w:tcPr>
            <w:tcW w:w="6663" w:type="dxa"/>
            <w:vMerge w:val="restart"/>
          </w:tcPr>
          <w:p w:rsidR="002943C6" w:rsidRDefault="00515B34">
            <w:pPr>
              <w:pStyle w:val="TableParagraph"/>
              <w:spacing w:line="320" w:lineRule="exact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ON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GRAPH</w:t>
            </w:r>
          </w:p>
          <w:p w:rsidR="002943C6" w:rsidRDefault="002943C6">
            <w:pPr>
              <w:pStyle w:val="TableParagraph"/>
              <w:spacing w:before="6"/>
              <w:rPr>
                <w:rFonts w:ascii="Arial Black"/>
                <w:sz w:val="11"/>
              </w:rPr>
            </w:pPr>
          </w:p>
          <w:p w:rsidR="002943C6" w:rsidRDefault="00515B34">
            <w:pPr>
              <w:pStyle w:val="TableParagraph"/>
              <w:ind w:left="1091"/>
              <w:rPr>
                <w:rFonts w:ascii="Arial Black"/>
                <w:sz w:val="20"/>
              </w:rPr>
            </w:pPr>
            <w:r>
              <w:rPr>
                <w:rFonts w:ascii="Arial Black"/>
                <w:noProof/>
                <w:sz w:val="20"/>
              </w:rPr>
              <w:drawing>
                <wp:inline distT="0" distB="0" distL="0" distR="0">
                  <wp:extent cx="2843344" cy="1369885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344" cy="136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3C6" w:rsidRDefault="002943C6">
            <w:pPr>
              <w:pStyle w:val="TableParagraph"/>
              <w:rPr>
                <w:rFonts w:ascii="Arial Black"/>
                <w:sz w:val="15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2358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3" w:type="dxa"/>
            <w:vMerge/>
            <w:tcBorders>
              <w:top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(a)(i)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(b)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6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(c)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</w:tbl>
    <w:p w:rsidR="002943C6" w:rsidRDefault="002943C6">
      <w:pPr>
        <w:rPr>
          <w:sz w:val="26"/>
        </w:rPr>
        <w:sectPr w:rsidR="002943C6">
          <w:type w:val="continuous"/>
          <w:pgSz w:w="12240" w:h="15840"/>
          <w:pgMar w:top="1420" w:right="160" w:bottom="1540" w:left="520" w:header="0" w:footer="1348" w:gutter="0"/>
          <w:cols w:space="720"/>
        </w:sect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993"/>
        <w:gridCol w:w="6663"/>
        <w:gridCol w:w="1273"/>
        <w:gridCol w:w="1276"/>
      </w:tblGrid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(b)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7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7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(b)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(b)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 xml:space="preserve">(c) </w:t>
            </w:r>
            <w:r>
              <w:rPr>
                <w:spacing w:val="-5"/>
                <w:sz w:val="28"/>
              </w:rPr>
              <w:t>(i)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(1 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(d)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7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(e)(i)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96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7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7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(b)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(c)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(d)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(e)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7" w:lineRule="exact"/>
              <w:ind w:left="1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(f)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(g)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(h)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515B34">
            <w:pPr>
              <w:pStyle w:val="TableParagraph"/>
              <w:spacing w:line="315" w:lineRule="exact"/>
              <w:ind w:right="1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22.</w:t>
            </w: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 xml:space="preserve">(a) </w:t>
            </w:r>
            <w:r>
              <w:rPr>
                <w:spacing w:val="-5"/>
                <w:sz w:val="28"/>
              </w:rPr>
              <w:t>(i)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7" w:lineRule="exact"/>
              <w:ind w:left="165"/>
              <w:rPr>
                <w:sz w:val="28"/>
              </w:rPr>
            </w:pPr>
            <w:r>
              <w:rPr>
                <w:sz w:val="28"/>
              </w:rPr>
              <w:t>(b)</w:t>
            </w:r>
            <w:r>
              <w:rPr>
                <w:spacing w:val="-5"/>
                <w:sz w:val="28"/>
              </w:rPr>
              <w:t>(i)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(c)(i)</w:t>
            </w:r>
          </w:p>
        </w:tc>
        <w:tc>
          <w:tcPr>
            <w:tcW w:w="6663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2943C6" w:rsidRDefault="00515B3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6" w:type="dxa"/>
          </w:tcPr>
          <w:p w:rsidR="002943C6" w:rsidRDefault="002943C6">
            <w:pPr>
              <w:pStyle w:val="TableParagraph"/>
              <w:rPr>
                <w:sz w:val="26"/>
              </w:rPr>
            </w:pPr>
          </w:p>
        </w:tc>
      </w:tr>
    </w:tbl>
    <w:p w:rsidR="002943C6" w:rsidRDefault="002943C6">
      <w:pPr>
        <w:rPr>
          <w:sz w:val="26"/>
        </w:rPr>
        <w:sectPr w:rsidR="002943C6">
          <w:type w:val="continuous"/>
          <w:pgSz w:w="12240" w:h="15840"/>
          <w:pgMar w:top="1420" w:right="160" w:bottom="1871" w:left="520" w:header="0" w:footer="1348" w:gutter="0"/>
          <w:cols w:space="720"/>
        </w:sect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993"/>
        <w:gridCol w:w="107"/>
        <w:gridCol w:w="3574"/>
        <w:gridCol w:w="2981"/>
        <w:gridCol w:w="1274"/>
        <w:gridCol w:w="110"/>
        <w:gridCol w:w="113"/>
        <w:gridCol w:w="1054"/>
      </w:tblGrid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2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943C6" w:rsidRDefault="00515B3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7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7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(iii)</w:t>
            </w:r>
          </w:p>
        </w:tc>
        <w:tc>
          <w:tcPr>
            <w:tcW w:w="6662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943C6" w:rsidRDefault="00515B3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7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(iv)</w:t>
            </w:r>
          </w:p>
        </w:tc>
        <w:tc>
          <w:tcPr>
            <w:tcW w:w="6662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943C6" w:rsidRDefault="00515B3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7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(d)</w:t>
            </w:r>
            <w:r>
              <w:rPr>
                <w:spacing w:val="-5"/>
                <w:sz w:val="28"/>
              </w:rPr>
              <w:t>(i)</w:t>
            </w:r>
          </w:p>
        </w:tc>
        <w:tc>
          <w:tcPr>
            <w:tcW w:w="6662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943C6" w:rsidRDefault="00515B3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7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943C6" w:rsidRDefault="00515B34">
            <w:pPr>
              <w:pStyle w:val="TableParagraph"/>
              <w:spacing w:line="315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(ii)</w:t>
            </w:r>
          </w:p>
        </w:tc>
        <w:tc>
          <w:tcPr>
            <w:tcW w:w="6662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943C6" w:rsidRDefault="00515B3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277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  <w:vMerge w:val="restart"/>
          </w:tcPr>
          <w:p w:rsidR="002943C6" w:rsidRDefault="00515B34">
            <w:pPr>
              <w:pStyle w:val="TableParagraph"/>
              <w:spacing w:line="315" w:lineRule="exact"/>
              <w:ind w:left="46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23.</w:t>
            </w:r>
          </w:p>
        </w:tc>
        <w:tc>
          <w:tcPr>
            <w:tcW w:w="993" w:type="dxa"/>
            <w:vMerge w:val="restart"/>
          </w:tcPr>
          <w:p w:rsidR="002943C6" w:rsidRDefault="00515B34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(a)</w:t>
            </w:r>
          </w:p>
        </w:tc>
        <w:tc>
          <w:tcPr>
            <w:tcW w:w="107" w:type="dxa"/>
            <w:vMerge w:val="restart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left w:val="nil"/>
            </w:tcBorders>
          </w:tcPr>
          <w:p w:rsidR="002943C6" w:rsidRDefault="00515B34">
            <w:pPr>
              <w:pStyle w:val="TableParagraph"/>
              <w:spacing w:line="320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Observation</w:t>
            </w:r>
          </w:p>
        </w:tc>
        <w:tc>
          <w:tcPr>
            <w:tcW w:w="2981" w:type="dxa"/>
          </w:tcPr>
          <w:p w:rsidR="002943C6" w:rsidRDefault="00515B34">
            <w:pPr>
              <w:pStyle w:val="TableParagraph"/>
              <w:spacing w:line="320" w:lineRule="exact"/>
              <w:ind w:right="15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Inference</w:t>
            </w:r>
          </w:p>
        </w:tc>
        <w:tc>
          <w:tcPr>
            <w:tcW w:w="1274" w:type="dxa"/>
          </w:tcPr>
          <w:p w:rsidR="002943C6" w:rsidRDefault="00515B3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223" w:type="dxa"/>
            <w:gridSpan w:val="2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vMerge w:val="restart"/>
            <w:tcBorders>
              <w:lef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  <w:tr w:rsidR="002943C6">
        <w:trPr>
          <w:trHeight w:val="493"/>
        </w:trPr>
        <w:tc>
          <w:tcPr>
            <w:tcW w:w="850" w:type="dxa"/>
            <w:vMerge/>
            <w:tcBorders>
              <w:top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right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lef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223" w:type="dxa"/>
            <w:gridSpan w:val="2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</w:tr>
      <w:tr w:rsidR="002943C6">
        <w:trPr>
          <w:trHeight w:val="559"/>
        </w:trPr>
        <w:tc>
          <w:tcPr>
            <w:tcW w:w="850" w:type="dxa"/>
            <w:vMerge/>
            <w:tcBorders>
              <w:top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right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lef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223" w:type="dxa"/>
            <w:gridSpan w:val="2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</w:tr>
      <w:tr w:rsidR="002943C6">
        <w:trPr>
          <w:trHeight w:val="481"/>
        </w:trPr>
        <w:tc>
          <w:tcPr>
            <w:tcW w:w="850" w:type="dxa"/>
            <w:vMerge w:val="restart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2943C6" w:rsidRDefault="00515B34">
            <w:pPr>
              <w:pStyle w:val="TableParagraph"/>
              <w:spacing w:line="315" w:lineRule="exact"/>
              <w:ind w:left="333"/>
              <w:rPr>
                <w:sz w:val="28"/>
              </w:rPr>
            </w:pPr>
            <w:r>
              <w:rPr>
                <w:spacing w:val="-5"/>
                <w:sz w:val="28"/>
              </w:rPr>
              <w:t>(b)</w:t>
            </w:r>
          </w:p>
        </w:tc>
        <w:tc>
          <w:tcPr>
            <w:tcW w:w="107" w:type="dxa"/>
            <w:vMerge w:val="restart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left w:val="nil"/>
            </w:tcBorders>
          </w:tcPr>
          <w:p w:rsidR="002943C6" w:rsidRDefault="00515B34">
            <w:pPr>
              <w:pStyle w:val="TableParagraph"/>
              <w:spacing w:line="320" w:lineRule="exact"/>
              <w:ind w:left="22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Observation</w:t>
            </w:r>
          </w:p>
        </w:tc>
        <w:tc>
          <w:tcPr>
            <w:tcW w:w="2981" w:type="dxa"/>
          </w:tcPr>
          <w:p w:rsidR="002943C6" w:rsidRDefault="00515B34">
            <w:pPr>
              <w:pStyle w:val="TableParagraph"/>
              <w:spacing w:line="320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Inference</w:t>
            </w:r>
          </w:p>
        </w:tc>
        <w:tc>
          <w:tcPr>
            <w:tcW w:w="1274" w:type="dxa"/>
          </w:tcPr>
          <w:p w:rsidR="002943C6" w:rsidRDefault="00515B3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10" w:type="dxa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gridSpan w:val="2"/>
            <w:vMerge w:val="restart"/>
            <w:tcBorders>
              <w:lef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  <w:tr w:rsidR="002943C6">
        <w:trPr>
          <w:trHeight w:val="513"/>
        </w:trPr>
        <w:tc>
          <w:tcPr>
            <w:tcW w:w="850" w:type="dxa"/>
            <w:vMerge/>
            <w:tcBorders>
              <w:top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right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lef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10" w:type="dxa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</w:tr>
      <w:tr w:rsidR="002943C6">
        <w:trPr>
          <w:trHeight w:val="484"/>
        </w:trPr>
        <w:tc>
          <w:tcPr>
            <w:tcW w:w="850" w:type="dxa"/>
            <w:vMerge w:val="restart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:rsidR="002943C6" w:rsidRDefault="00515B34">
            <w:pPr>
              <w:pStyle w:val="TableParagraph"/>
              <w:spacing w:line="317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(c)</w:t>
            </w:r>
          </w:p>
        </w:tc>
        <w:tc>
          <w:tcPr>
            <w:tcW w:w="107" w:type="dxa"/>
            <w:vMerge w:val="restart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3574" w:type="dxa"/>
            <w:tcBorders>
              <w:left w:val="nil"/>
            </w:tcBorders>
          </w:tcPr>
          <w:p w:rsidR="002943C6" w:rsidRDefault="00515B34">
            <w:pPr>
              <w:pStyle w:val="TableParagraph"/>
              <w:ind w:left="22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Observation</w:t>
            </w:r>
          </w:p>
        </w:tc>
        <w:tc>
          <w:tcPr>
            <w:tcW w:w="2981" w:type="dxa"/>
          </w:tcPr>
          <w:p w:rsidR="002943C6" w:rsidRDefault="00515B34">
            <w:pPr>
              <w:pStyle w:val="TableParagraph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Inference</w:t>
            </w:r>
          </w:p>
        </w:tc>
        <w:tc>
          <w:tcPr>
            <w:tcW w:w="1274" w:type="dxa"/>
          </w:tcPr>
          <w:p w:rsidR="002943C6" w:rsidRDefault="00515B3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4"/>
                <w:sz w:val="28"/>
              </w:rPr>
              <w:t>mks)</w:t>
            </w:r>
          </w:p>
        </w:tc>
        <w:tc>
          <w:tcPr>
            <w:tcW w:w="110" w:type="dxa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gridSpan w:val="2"/>
            <w:vMerge w:val="restart"/>
            <w:tcBorders>
              <w:lef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  <w:tr w:rsidR="002943C6">
        <w:trPr>
          <w:trHeight w:val="513"/>
        </w:trPr>
        <w:tc>
          <w:tcPr>
            <w:tcW w:w="850" w:type="dxa"/>
            <w:vMerge/>
            <w:tcBorders>
              <w:top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right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tcBorders>
              <w:lef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10" w:type="dxa"/>
            <w:tcBorders>
              <w:right w:val="nil"/>
            </w:tcBorders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</w:tcBorders>
          </w:tcPr>
          <w:p w:rsidR="002943C6" w:rsidRDefault="002943C6">
            <w:pPr>
              <w:rPr>
                <w:sz w:val="2"/>
                <w:szCs w:val="2"/>
              </w:rPr>
            </w:pPr>
          </w:p>
        </w:tc>
      </w:tr>
      <w:tr w:rsidR="002943C6">
        <w:trPr>
          <w:trHeight w:val="482"/>
        </w:trPr>
        <w:tc>
          <w:tcPr>
            <w:tcW w:w="850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gridSpan w:val="3"/>
            <w:shd w:val="clear" w:color="auto" w:fill="D9D9D9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shd w:val="clear" w:color="auto" w:fill="D9D9D9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D9D9D9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  <w:tr w:rsidR="002943C6">
        <w:trPr>
          <w:trHeight w:val="484"/>
        </w:trPr>
        <w:tc>
          <w:tcPr>
            <w:tcW w:w="8505" w:type="dxa"/>
            <w:gridSpan w:val="5"/>
          </w:tcPr>
          <w:p w:rsidR="002943C6" w:rsidRDefault="00515B34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1274" w:type="dxa"/>
          </w:tcPr>
          <w:p w:rsidR="002943C6" w:rsidRDefault="00515B34">
            <w:pPr>
              <w:pStyle w:val="TableParagraph"/>
              <w:spacing w:line="320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55</w:t>
            </w:r>
          </w:p>
        </w:tc>
        <w:tc>
          <w:tcPr>
            <w:tcW w:w="1277" w:type="dxa"/>
            <w:gridSpan w:val="3"/>
          </w:tcPr>
          <w:p w:rsidR="002943C6" w:rsidRDefault="002943C6">
            <w:pPr>
              <w:pStyle w:val="TableParagraph"/>
              <w:rPr>
                <w:sz w:val="24"/>
              </w:rPr>
            </w:pPr>
          </w:p>
        </w:tc>
      </w:tr>
    </w:tbl>
    <w:p w:rsidR="002943C6" w:rsidRDefault="002943C6">
      <w:pPr>
        <w:pStyle w:val="BodyText"/>
        <w:ind w:left="0"/>
        <w:rPr>
          <w:rFonts w:ascii="Arial Black"/>
        </w:rPr>
      </w:pPr>
    </w:p>
    <w:p w:rsidR="002943C6" w:rsidRDefault="002943C6">
      <w:pPr>
        <w:pStyle w:val="BodyText"/>
        <w:ind w:left="0"/>
        <w:rPr>
          <w:rFonts w:ascii="Arial Black"/>
        </w:rPr>
      </w:pPr>
    </w:p>
    <w:p w:rsidR="002943C6" w:rsidRDefault="002943C6">
      <w:pPr>
        <w:pStyle w:val="BodyText"/>
        <w:ind w:left="0"/>
        <w:rPr>
          <w:rFonts w:ascii="Arial Black"/>
        </w:rPr>
      </w:pPr>
    </w:p>
    <w:p w:rsidR="002943C6" w:rsidRDefault="002943C6">
      <w:pPr>
        <w:pStyle w:val="BodyText"/>
        <w:ind w:left="0"/>
        <w:rPr>
          <w:rFonts w:ascii="Arial Black"/>
        </w:rPr>
      </w:pPr>
    </w:p>
    <w:p w:rsidR="002943C6" w:rsidRDefault="002943C6">
      <w:pPr>
        <w:pStyle w:val="BodyText"/>
        <w:ind w:left="0"/>
        <w:rPr>
          <w:rFonts w:ascii="Arial Black"/>
        </w:rPr>
      </w:pPr>
    </w:p>
    <w:p w:rsidR="002943C6" w:rsidRDefault="002943C6">
      <w:pPr>
        <w:pStyle w:val="BodyText"/>
        <w:ind w:left="0"/>
        <w:rPr>
          <w:rFonts w:ascii="Arial Black"/>
        </w:rPr>
      </w:pPr>
    </w:p>
    <w:p w:rsidR="002943C6" w:rsidRDefault="002943C6">
      <w:pPr>
        <w:pStyle w:val="BodyText"/>
        <w:spacing w:before="133"/>
        <w:ind w:left="0"/>
        <w:rPr>
          <w:rFonts w:ascii="Arial Black"/>
        </w:rPr>
      </w:pPr>
    </w:p>
    <w:p w:rsidR="002943C6" w:rsidRDefault="00515B34">
      <w:pPr>
        <w:ind w:left="967"/>
        <w:jc w:val="center"/>
        <w:rPr>
          <w:i/>
          <w:sz w:val="24"/>
        </w:rPr>
      </w:pPr>
      <w:r>
        <w:rPr>
          <w:i/>
          <w:sz w:val="24"/>
        </w:rPr>
        <w:t>BELIEVETHATCHEMISTRYIS EASYANDYOUCAN PASS.</w:t>
      </w:r>
      <w:r>
        <w:rPr>
          <w:i/>
          <w:spacing w:val="-2"/>
          <w:sz w:val="24"/>
        </w:rPr>
        <w:t>SUCCESS</w:t>
      </w:r>
    </w:p>
    <w:p w:rsidR="002943C6" w:rsidRDefault="00515B34">
      <w:pPr>
        <w:spacing w:before="5"/>
        <w:ind w:left="963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THIS ISTHELASTPRINTED </w:t>
      </w:r>
      <w:r>
        <w:rPr>
          <w:b/>
          <w:spacing w:val="-4"/>
          <w:sz w:val="24"/>
          <w:u w:val="single"/>
        </w:rPr>
        <w:t>PAGE</w:t>
      </w:r>
    </w:p>
    <w:sectPr w:rsidR="002943C6" w:rsidSect="002943C6">
      <w:type w:val="continuous"/>
      <w:pgSz w:w="12240" w:h="15840"/>
      <w:pgMar w:top="1420" w:right="160" w:bottom="1540" w:left="520" w:header="0" w:footer="13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B34" w:rsidRDefault="00515B34" w:rsidP="002943C6">
      <w:r>
        <w:separator/>
      </w:r>
    </w:p>
  </w:endnote>
  <w:endnote w:type="continuationSeparator" w:id="1">
    <w:p w:rsidR="00515B34" w:rsidRDefault="00515B34" w:rsidP="0029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C6" w:rsidRDefault="00515B34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854656" behindDoc="1" locked="0" layoutInCell="1" allowOverlap="1">
          <wp:simplePos x="0" y="0"/>
          <wp:positionH relativeFrom="page">
            <wp:posOffset>3833831</wp:posOffset>
          </wp:positionH>
          <wp:positionV relativeFrom="page">
            <wp:posOffset>9292681</wp:posOffset>
          </wp:positionV>
          <wp:extent cx="519751" cy="3946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9751" cy="394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43C6" w:rsidRPr="002943C6">
      <w:pict>
        <v:shape id="docshape1" o:spid="_x0000_s2051" style="position:absolute;margin-left:52.55pt;margin-top:710.6pt;width:537.4pt;height:4.45pt;z-index:-16461312;mso-position-horizontal-relative:page;mso-position-vertical-relative:page" coordorigin="1051,14212" coordsize="10748,89" o:spt="100" adj="0,,0" path="m11798,14287r-10747,l1051,14301r10747,l11798,14287xm11798,14212r-10747,l1051,14272r10747,l11798,14212xe" fillcolor="#823a0a" stroked="f">
          <v:stroke joinstyle="round"/>
          <v:formulas/>
          <v:path arrowok="t" o:connecttype="segments"/>
          <w10:wrap anchorx="page" anchory="page"/>
        </v:shape>
      </w:pict>
    </w:r>
    <w:r w:rsidR="002943C6" w:rsidRPr="002943C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3pt;margin-top:714.85pt;width:366.3pt;height:16.85pt;z-index:-16460800;mso-position-horizontal-relative:page;mso-position-vertical-relative:page" filled="f" stroked="f">
          <v:textbox inset="0,0,0,0">
            <w:txbxContent>
              <w:p w:rsidR="002943C6" w:rsidRDefault="00515B34">
                <w:pPr>
                  <w:spacing w:before="23"/>
                  <w:ind w:left="20"/>
                  <w:rPr>
                    <w:rFonts w:ascii="Segoe UI Semibold"/>
                    <w:i/>
                  </w:rPr>
                </w:pPr>
                <w:r>
                  <w:rPr>
                    <w:rFonts w:ascii="Segoe UI Semibold"/>
                    <w:i/>
                  </w:rPr>
                  <w:t>THEKENYAHIGHSCHOOLNATIONALCHEMISTRYCONTEST1</w:t>
                </w:r>
                <w:r>
                  <w:rPr>
                    <w:rFonts w:ascii="Segoe UI Semibold"/>
                    <w:i/>
                    <w:vertAlign w:val="superscript"/>
                  </w:rPr>
                  <w:t>ST</w:t>
                </w:r>
                <w:r>
                  <w:rPr>
                    <w:rFonts w:ascii="Segoe UI Semibold"/>
                    <w:i/>
                    <w:spacing w:val="-2"/>
                  </w:rPr>
                  <w:t>EDITION</w:t>
                </w:r>
              </w:p>
            </w:txbxContent>
          </v:textbox>
          <w10:wrap anchorx="page" anchory="page"/>
        </v:shape>
      </w:pict>
    </w:r>
    <w:r w:rsidR="002943C6" w:rsidRPr="002943C6">
      <w:pict>
        <v:shape id="docshape3" o:spid="_x0000_s2049" type="#_x0000_t202" style="position:absolute;margin-left:547.85pt;margin-top:716.2pt;width:44.5pt;height:15.3pt;z-index:-16460288;mso-position-horizontal-relative:page;mso-position-vertical-relative:page" filled="f" stroked="f">
          <v:textbox inset="0,0,0,0">
            <w:txbxContent>
              <w:p w:rsidR="002943C6" w:rsidRDefault="00515B3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Page</w:t>
                </w:r>
                <w:r w:rsidR="002943C6">
                  <w:rPr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b/>
                    <w:spacing w:val="-5"/>
                    <w:sz w:val="24"/>
                  </w:rPr>
                  <w:instrText xml:space="preserve"> PAGE </w:instrText>
                </w:r>
                <w:r w:rsidR="002943C6">
                  <w:rPr>
                    <w:b/>
                    <w:spacing w:val="-5"/>
                    <w:sz w:val="24"/>
                  </w:rPr>
                  <w:fldChar w:fldCharType="separate"/>
                </w:r>
                <w:r w:rsidR="00563FAE">
                  <w:rPr>
                    <w:b/>
                    <w:noProof/>
                    <w:spacing w:val="-5"/>
                    <w:sz w:val="24"/>
                  </w:rPr>
                  <w:t>1</w:t>
                </w:r>
                <w:r w:rsidR="002943C6">
                  <w:rPr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B34" w:rsidRDefault="00515B34" w:rsidP="002943C6">
      <w:r>
        <w:separator/>
      </w:r>
    </w:p>
  </w:footnote>
  <w:footnote w:type="continuationSeparator" w:id="1">
    <w:p w:rsidR="00515B34" w:rsidRDefault="00515B34" w:rsidP="00294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3151"/>
    <w:multiLevelType w:val="hybridMultilevel"/>
    <w:tmpl w:val="7FCC4806"/>
    <w:lvl w:ilvl="0" w:tplc="5ABEB062">
      <w:start w:val="1"/>
      <w:numFmt w:val="lowerRoman"/>
      <w:lvlText w:val="(%1)"/>
      <w:lvlJc w:val="left"/>
      <w:pPr>
        <w:ind w:left="2000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FE9A30">
      <w:numFmt w:val="bullet"/>
      <w:lvlText w:val="•"/>
      <w:lvlJc w:val="left"/>
      <w:pPr>
        <w:ind w:left="2956" w:hanging="447"/>
      </w:pPr>
      <w:rPr>
        <w:rFonts w:hint="default"/>
        <w:lang w:val="en-US" w:eastAsia="en-US" w:bidi="ar-SA"/>
      </w:rPr>
    </w:lvl>
    <w:lvl w:ilvl="2" w:tplc="9C4A472E">
      <w:numFmt w:val="bullet"/>
      <w:lvlText w:val="•"/>
      <w:lvlJc w:val="left"/>
      <w:pPr>
        <w:ind w:left="3912" w:hanging="447"/>
      </w:pPr>
      <w:rPr>
        <w:rFonts w:hint="default"/>
        <w:lang w:val="en-US" w:eastAsia="en-US" w:bidi="ar-SA"/>
      </w:rPr>
    </w:lvl>
    <w:lvl w:ilvl="3" w:tplc="251628FA">
      <w:numFmt w:val="bullet"/>
      <w:lvlText w:val="•"/>
      <w:lvlJc w:val="left"/>
      <w:pPr>
        <w:ind w:left="4868" w:hanging="447"/>
      </w:pPr>
      <w:rPr>
        <w:rFonts w:hint="default"/>
        <w:lang w:val="en-US" w:eastAsia="en-US" w:bidi="ar-SA"/>
      </w:rPr>
    </w:lvl>
    <w:lvl w:ilvl="4" w:tplc="4378C994">
      <w:numFmt w:val="bullet"/>
      <w:lvlText w:val="•"/>
      <w:lvlJc w:val="left"/>
      <w:pPr>
        <w:ind w:left="5824" w:hanging="447"/>
      </w:pPr>
      <w:rPr>
        <w:rFonts w:hint="default"/>
        <w:lang w:val="en-US" w:eastAsia="en-US" w:bidi="ar-SA"/>
      </w:rPr>
    </w:lvl>
    <w:lvl w:ilvl="5" w:tplc="ED30066A">
      <w:numFmt w:val="bullet"/>
      <w:lvlText w:val="•"/>
      <w:lvlJc w:val="left"/>
      <w:pPr>
        <w:ind w:left="6780" w:hanging="447"/>
      </w:pPr>
      <w:rPr>
        <w:rFonts w:hint="default"/>
        <w:lang w:val="en-US" w:eastAsia="en-US" w:bidi="ar-SA"/>
      </w:rPr>
    </w:lvl>
    <w:lvl w:ilvl="6" w:tplc="704EF7D0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7" w:tplc="92728546">
      <w:numFmt w:val="bullet"/>
      <w:lvlText w:val="•"/>
      <w:lvlJc w:val="left"/>
      <w:pPr>
        <w:ind w:left="8692" w:hanging="447"/>
      </w:pPr>
      <w:rPr>
        <w:rFonts w:hint="default"/>
        <w:lang w:val="en-US" w:eastAsia="en-US" w:bidi="ar-SA"/>
      </w:rPr>
    </w:lvl>
    <w:lvl w:ilvl="8" w:tplc="2F647678">
      <w:numFmt w:val="bullet"/>
      <w:lvlText w:val="•"/>
      <w:lvlJc w:val="left"/>
      <w:pPr>
        <w:ind w:left="9648" w:hanging="447"/>
      </w:pPr>
      <w:rPr>
        <w:rFonts w:hint="default"/>
        <w:lang w:val="en-US" w:eastAsia="en-US" w:bidi="ar-SA"/>
      </w:rPr>
    </w:lvl>
  </w:abstractNum>
  <w:abstractNum w:abstractNumId="1">
    <w:nsid w:val="3AA50D89"/>
    <w:multiLevelType w:val="hybridMultilevel"/>
    <w:tmpl w:val="D724038A"/>
    <w:lvl w:ilvl="0" w:tplc="376A4998">
      <w:start w:val="1"/>
      <w:numFmt w:val="lowerRoman"/>
      <w:lvlText w:val="(%1)"/>
      <w:lvlJc w:val="left"/>
      <w:pPr>
        <w:ind w:left="16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en-US" w:eastAsia="en-US" w:bidi="ar-SA"/>
      </w:rPr>
    </w:lvl>
    <w:lvl w:ilvl="1" w:tplc="C03078BA"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2" w:tplc="E78EB6BC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ar-SA"/>
      </w:rPr>
    </w:lvl>
    <w:lvl w:ilvl="3" w:tplc="C0483202"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4" w:tplc="00784DA8">
      <w:numFmt w:val="bullet"/>
      <w:lvlText w:val="•"/>
      <w:lvlJc w:val="left"/>
      <w:pPr>
        <w:ind w:left="5608" w:hanging="720"/>
      </w:pPr>
      <w:rPr>
        <w:rFonts w:hint="default"/>
        <w:lang w:val="en-US" w:eastAsia="en-US" w:bidi="ar-SA"/>
      </w:rPr>
    </w:lvl>
    <w:lvl w:ilvl="5" w:tplc="93FA5888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C60EA270">
      <w:numFmt w:val="bullet"/>
      <w:lvlText w:val="•"/>
      <w:lvlJc w:val="left"/>
      <w:pPr>
        <w:ind w:left="7592" w:hanging="720"/>
      </w:pPr>
      <w:rPr>
        <w:rFonts w:hint="default"/>
        <w:lang w:val="en-US" w:eastAsia="en-US" w:bidi="ar-SA"/>
      </w:rPr>
    </w:lvl>
    <w:lvl w:ilvl="7" w:tplc="33C21F86"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 w:tplc="CD10714A">
      <w:numFmt w:val="bullet"/>
      <w:lvlText w:val="•"/>
      <w:lvlJc w:val="left"/>
      <w:pPr>
        <w:ind w:left="9576" w:hanging="720"/>
      </w:pPr>
      <w:rPr>
        <w:rFonts w:hint="default"/>
        <w:lang w:val="en-US" w:eastAsia="en-US" w:bidi="ar-SA"/>
      </w:rPr>
    </w:lvl>
  </w:abstractNum>
  <w:abstractNum w:abstractNumId="2">
    <w:nsid w:val="3ADE273F"/>
    <w:multiLevelType w:val="hybridMultilevel"/>
    <w:tmpl w:val="B4BE6F2A"/>
    <w:lvl w:ilvl="0" w:tplc="373C46E4">
      <w:start w:val="1"/>
      <w:numFmt w:val="lowerLetter"/>
      <w:lvlText w:val="%1)"/>
      <w:lvlJc w:val="left"/>
      <w:pPr>
        <w:ind w:left="12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22A1A3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61D0FC96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8D14BBF8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4" w:tplc="95489262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5" w:tplc="65C4967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6" w:tplc="4B740B66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7" w:tplc="A9269204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8" w:tplc="4F00148C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</w:abstractNum>
  <w:abstractNum w:abstractNumId="3">
    <w:nsid w:val="3F3214CB"/>
    <w:multiLevelType w:val="hybridMultilevel"/>
    <w:tmpl w:val="B0E01A2C"/>
    <w:lvl w:ilvl="0" w:tplc="93DAA6A0">
      <w:start w:val="1"/>
      <w:numFmt w:val="lowerLetter"/>
      <w:lvlText w:val="(%1)"/>
      <w:lvlJc w:val="left"/>
      <w:pPr>
        <w:ind w:left="884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A7C7852">
      <w:start w:val="1"/>
      <w:numFmt w:val="lowerRoman"/>
      <w:lvlText w:val="(%2)"/>
      <w:lvlJc w:val="left"/>
      <w:pPr>
        <w:ind w:left="845" w:hanging="286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5998A74E">
      <w:start w:val="1"/>
      <w:numFmt w:val="lowerLetter"/>
      <w:lvlText w:val="(%3)"/>
      <w:lvlJc w:val="left"/>
      <w:pPr>
        <w:ind w:left="987" w:hanging="375"/>
        <w:jc w:val="left"/>
      </w:pPr>
      <w:rPr>
        <w:rFonts w:hint="default"/>
        <w:spacing w:val="-2"/>
        <w:w w:val="100"/>
        <w:lang w:val="en-US" w:eastAsia="en-US" w:bidi="ar-SA"/>
      </w:rPr>
    </w:lvl>
    <w:lvl w:ilvl="3" w:tplc="EDE87F36">
      <w:start w:val="1"/>
      <w:numFmt w:val="lowerRoman"/>
      <w:lvlText w:val="(%4)"/>
      <w:lvlJc w:val="left"/>
      <w:pPr>
        <w:ind w:left="1554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en-US" w:eastAsia="en-US" w:bidi="ar-SA"/>
      </w:rPr>
    </w:lvl>
    <w:lvl w:ilvl="4" w:tplc="CB5C28E8">
      <w:numFmt w:val="bullet"/>
      <w:lvlText w:val="•"/>
      <w:lvlJc w:val="left"/>
      <w:pPr>
        <w:ind w:left="2988" w:hanging="634"/>
      </w:pPr>
      <w:rPr>
        <w:rFonts w:hint="default"/>
        <w:lang w:val="en-US" w:eastAsia="en-US" w:bidi="ar-SA"/>
      </w:rPr>
    </w:lvl>
    <w:lvl w:ilvl="5" w:tplc="B9C4461A">
      <w:numFmt w:val="bullet"/>
      <w:lvlText w:val="•"/>
      <w:lvlJc w:val="left"/>
      <w:pPr>
        <w:ind w:left="4417" w:hanging="634"/>
      </w:pPr>
      <w:rPr>
        <w:rFonts w:hint="default"/>
        <w:lang w:val="en-US" w:eastAsia="en-US" w:bidi="ar-SA"/>
      </w:rPr>
    </w:lvl>
    <w:lvl w:ilvl="6" w:tplc="AFAE5004">
      <w:numFmt w:val="bullet"/>
      <w:lvlText w:val="•"/>
      <w:lvlJc w:val="left"/>
      <w:pPr>
        <w:ind w:left="5845" w:hanging="634"/>
      </w:pPr>
      <w:rPr>
        <w:rFonts w:hint="default"/>
        <w:lang w:val="en-US" w:eastAsia="en-US" w:bidi="ar-SA"/>
      </w:rPr>
    </w:lvl>
    <w:lvl w:ilvl="7" w:tplc="004E0D9A">
      <w:numFmt w:val="bullet"/>
      <w:lvlText w:val="•"/>
      <w:lvlJc w:val="left"/>
      <w:pPr>
        <w:ind w:left="7274" w:hanging="634"/>
      </w:pPr>
      <w:rPr>
        <w:rFonts w:hint="default"/>
        <w:lang w:val="en-US" w:eastAsia="en-US" w:bidi="ar-SA"/>
      </w:rPr>
    </w:lvl>
    <w:lvl w:ilvl="8" w:tplc="0B726800">
      <w:numFmt w:val="bullet"/>
      <w:lvlText w:val="•"/>
      <w:lvlJc w:val="left"/>
      <w:pPr>
        <w:ind w:left="8702" w:hanging="634"/>
      </w:pPr>
      <w:rPr>
        <w:rFonts w:hint="default"/>
        <w:lang w:val="en-US" w:eastAsia="en-US" w:bidi="ar-SA"/>
      </w:rPr>
    </w:lvl>
  </w:abstractNum>
  <w:abstractNum w:abstractNumId="4">
    <w:nsid w:val="4D9358B6"/>
    <w:multiLevelType w:val="hybridMultilevel"/>
    <w:tmpl w:val="F37EEBEA"/>
    <w:lvl w:ilvl="0" w:tplc="F3E88BC2">
      <w:start w:val="1"/>
      <w:numFmt w:val="lowerLetter"/>
      <w:lvlText w:val="%1)"/>
      <w:lvlJc w:val="left"/>
      <w:pPr>
        <w:ind w:left="12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39028B24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2" w:tplc="67DE0A48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3" w:tplc="B4F21C6A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4" w:tplc="4E743A54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5" w:tplc="FD1484B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 w:tplc="EF28951C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7" w:tplc="D2CA14EC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  <w:lvl w:ilvl="8" w:tplc="E7F06192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5">
    <w:nsid w:val="5BE40343"/>
    <w:multiLevelType w:val="hybridMultilevel"/>
    <w:tmpl w:val="8A22DA3E"/>
    <w:lvl w:ilvl="0" w:tplc="29563466">
      <w:start w:val="1"/>
      <w:numFmt w:val="lowerLetter"/>
      <w:lvlText w:val="%1)"/>
      <w:lvlJc w:val="left"/>
      <w:pPr>
        <w:ind w:left="920" w:hanging="361"/>
        <w:jc w:val="left"/>
      </w:pPr>
      <w:rPr>
        <w:rFonts w:ascii="Segoe UI Semibold" w:eastAsia="Segoe UI Semibold" w:hAnsi="Segoe UI Semibold" w:cs="Segoe UI Semibold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B1ACCAD8">
      <w:start w:val="1"/>
      <w:numFmt w:val="decimal"/>
      <w:lvlText w:val="%2."/>
      <w:lvlJc w:val="left"/>
      <w:pPr>
        <w:ind w:left="1280" w:hanging="360"/>
        <w:jc w:val="left"/>
      </w:pPr>
      <w:rPr>
        <w:rFonts w:hint="default"/>
        <w:spacing w:val="0"/>
        <w:w w:val="96"/>
        <w:lang w:val="en-US" w:eastAsia="en-US" w:bidi="ar-SA"/>
      </w:rPr>
    </w:lvl>
    <w:lvl w:ilvl="2" w:tplc="4934CBE8">
      <w:start w:val="1"/>
      <w:numFmt w:val="lowerLetter"/>
      <w:lvlText w:val="(%3)"/>
      <w:lvlJc w:val="left"/>
      <w:pPr>
        <w:ind w:left="1292" w:hanging="372"/>
        <w:jc w:val="left"/>
      </w:pPr>
      <w:rPr>
        <w:rFonts w:hint="default"/>
        <w:spacing w:val="-2"/>
        <w:w w:val="100"/>
        <w:lang w:val="en-US" w:eastAsia="en-US" w:bidi="ar-SA"/>
      </w:rPr>
    </w:lvl>
    <w:lvl w:ilvl="3" w:tplc="31420C38">
      <w:start w:val="2"/>
      <w:numFmt w:val="lowerRoman"/>
      <w:lvlText w:val="(%4)"/>
      <w:lvlJc w:val="left"/>
      <w:pPr>
        <w:ind w:left="1393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081C56B2">
      <w:numFmt w:val="bullet"/>
      <w:lvlText w:val="•"/>
      <w:lvlJc w:val="left"/>
      <w:pPr>
        <w:ind w:left="1460" w:hanging="372"/>
      </w:pPr>
      <w:rPr>
        <w:rFonts w:hint="default"/>
        <w:lang w:val="en-US" w:eastAsia="en-US" w:bidi="ar-SA"/>
      </w:rPr>
    </w:lvl>
    <w:lvl w:ilvl="5" w:tplc="6358C466">
      <w:numFmt w:val="bullet"/>
      <w:lvlText w:val="•"/>
      <w:lvlJc w:val="left"/>
      <w:pPr>
        <w:ind w:left="3143" w:hanging="372"/>
      </w:pPr>
      <w:rPr>
        <w:rFonts w:hint="default"/>
        <w:lang w:val="en-US" w:eastAsia="en-US" w:bidi="ar-SA"/>
      </w:rPr>
    </w:lvl>
    <w:lvl w:ilvl="6" w:tplc="FE6E770E">
      <w:numFmt w:val="bullet"/>
      <w:lvlText w:val="•"/>
      <w:lvlJc w:val="left"/>
      <w:pPr>
        <w:ind w:left="4826" w:hanging="372"/>
      </w:pPr>
      <w:rPr>
        <w:rFonts w:hint="default"/>
        <w:lang w:val="en-US" w:eastAsia="en-US" w:bidi="ar-SA"/>
      </w:rPr>
    </w:lvl>
    <w:lvl w:ilvl="7" w:tplc="E3A6DDB4">
      <w:numFmt w:val="bullet"/>
      <w:lvlText w:val="•"/>
      <w:lvlJc w:val="left"/>
      <w:pPr>
        <w:ind w:left="6510" w:hanging="372"/>
      </w:pPr>
      <w:rPr>
        <w:rFonts w:hint="default"/>
        <w:lang w:val="en-US" w:eastAsia="en-US" w:bidi="ar-SA"/>
      </w:rPr>
    </w:lvl>
    <w:lvl w:ilvl="8" w:tplc="E6828ACA">
      <w:numFmt w:val="bullet"/>
      <w:lvlText w:val="•"/>
      <w:lvlJc w:val="left"/>
      <w:pPr>
        <w:ind w:left="8193" w:hanging="37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43C6"/>
    <w:rsid w:val="002943C6"/>
    <w:rsid w:val="00515B34"/>
    <w:rsid w:val="0056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3C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943C6"/>
    <w:pPr>
      <w:jc w:val="center"/>
      <w:outlineLvl w:val="0"/>
    </w:pPr>
    <w:rPr>
      <w:rFonts w:ascii="Arial Black" w:eastAsia="Arial Black" w:hAnsi="Arial Black" w:cs="Arial Black"/>
      <w:sz w:val="40"/>
      <w:szCs w:val="40"/>
    </w:rPr>
  </w:style>
  <w:style w:type="paragraph" w:styleId="Heading2">
    <w:name w:val="heading 2"/>
    <w:basedOn w:val="Normal"/>
    <w:uiPriority w:val="1"/>
    <w:qFormat/>
    <w:rsid w:val="002943C6"/>
    <w:pPr>
      <w:ind w:left="248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rsid w:val="002943C6"/>
    <w:pPr>
      <w:spacing w:before="10"/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43C6"/>
    <w:pPr>
      <w:ind w:left="1279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2943C6"/>
    <w:pPr>
      <w:ind w:left="3393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2943C6"/>
    <w:pPr>
      <w:ind w:left="1279" w:hanging="359"/>
    </w:pPr>
  </w:style>
  <w:style w:type="paragraph" w:customStyle="1" w:styleId="TableParagraph">
    <w:name w:val="Table Paragraph"/>
    <w:basedOn w:val="Normal"/>
    <w:uiPriority w:val="1"/>
    <w:qFormat/>
    <w:rsid w:val="002943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EXAM</dc:title>
  <dc:creator>GACHUNGA</dc:creator>
  <cp:lastModifiedBy>BURSAR AGORO</cp:lastModifiedBy>
  <cp:revision>2</cp:revision>
  <dcterms:created xsi:type="dcterms:W3CDTF">2024-06-16T04:06:00Z</dcterms:created>
  <dcterms:modified xsi:type="dcterms:W3CDTF">2024-06-16T04:11:00Z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2024-06-16T00:00:00Z</vt:filetime>
  </property>
  <property fmtid="{D5CDD505-2E9C-101B-9397-08002B2CF9AE}" pid="5" name="Producer">
    <vt:lpwstr>3-Heights(TM) PDF Analysis &amp; Repair Shell 4.12.26.3 (http://www.pdf-tools.com)</vt:lpwstr>
  </property>
</Properties>
</file>